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545A267" w14:textId="77777777" w:rsidR="004048AB" w:rsidRPr="00E5307E" w:rsidRDefault="004048AB" w:rsidP="004048AB">
      <w:pPr>
        <w:spacing w:after="0" w:line="240" w:lineRule="auto"/>
        <w:jc w:val="center"/>
        <w:rPr>
          <w:rFonts w:ascii="PT Astra Serif" w:hAnsi="PT Astra Serif"/>
          <w:b/>
          <w:sz w:val="26"/>
          <w:szCs w:val="26"/>
        </w:rPr>
      </w:pPr>
      <w:r w:rsidRPr="00E5307E">
        <w:rPr>
          <w:rFonts w:ascii="PT Astra Serif" w:hAnsi="PT Astra Serif"/>
          <w:b/>
          <w:sz w:val="26"/>
          <w:szCs w:val="26"/>
        </w:rPr>
        <w:t xml:space="preserve">Перечень документов и материалов, представленных к проекту </w:t>
      </w:r>
    </w:p>
    <w:p w14:paraId="6B741F49" w14:textId="6079F0D3" w:rsidR="00E57188" w:rsidRPr="00E5307E" w:rsidRDefault="004048AB" w:rsidP="004048AB">
      <w:pPr>
        <w:spacing w:after="0" w:line="240" w:lineRule="auto"/>
        <w:jc w:val="center"/>
        <w:rPr>
          <w:rFonts w:ascii="PT Astra Serif" w:hAnsi="PT Astra Serif"/>
          <w:b/>
          <w:sz w:val="26"/>
          <w:szCs w:val="26"/>
        </w:rPr>
      </w:pPr>
      <w:r w:rsidRPr="00E5307E">
        <w:rPr>
          <w:rFonts w:ascii="PT Astra Serif" w:hAnsi="PT Astra Serif"/>
          <w:b/>
          <w:sz w:val="26"/>
          <w:szCs w:val="26"/>
        </w:rPr>
        <w:t>областного бюджета на 20</w:t>
      </w:r>
      <w:r w:rsidR="00CC3F84" w:rsidRPr="00E5307E">
        <w:rPr>
          <w:rFonts w:ascii="PT Astra Serif" w:hAnsi="PT Astra Serif"/>
          <w:b/>
          <w:sz w:val="26"/>
          <w:szCs w:val="26"/>
        </w:rPr>
        <w:t>2</w:t>
      </w:r>
      <w:r w:rsidR="005E0127">
        <w:rPr>
          <w:rFonts w:ascii="PT Astra Serif" w:hAnsi="PT Astra Serif"/>
          <w:b/>
          <w:sz w:val="26"/>
          <w:szCs w:val="26"/>
        </w:rPr>
        <w:t>6</w:t>
      </w:r>
      <w:r w:rsidR="00C1391F" w:rsidRPr="00E5307E">
        <w:rPr>
          <w:rFonts w:ascii="PT Astra Serif" w:hAnsi="PT Astra Serif"/>
          <w:b/>
          <w:sz w:val="26"/>
          <w:szCs w:val="26"/>
        </w:rPr>
        <w:t xml:space="preserve"> </w:t>
      </w:r>
      <w:r w:rsidRPr="00E5307E">
        <w:rPr>
          <w:rFonts w:ascii="PT Astra Serif" w:hAnsi="PT Astra Serif"/>
          <w:b/>
          <w:sz w:val="26"/>
          <w:szCs w:val="26"/>
        </w:rPr>
        <w:t>год и</w:t>
      </w:r>
      <w:r w:rsidR="001A7849" w:rsidRPr="00E5307E">
        <w:rPr>
          <w:rFonts w:ascii="PT Astra Serif" w:hAnsi="PT Astra Serif"/>
          <w:b/>
          <w:sz w:val="26"/>
          <w:szCs w:val="26"/>
        </w:rPr>
        <w:t xml:space="preserve"> на</w:t>
      </w:r>
      <w:r w:rsidRPr="00E5307E">
        <w:rPr>
          <w:rFonts w:ascii="PT Astra Serif" w:hAnsi="PT Astra Serif"/>
          <w:b/>
          <w:sz w:val="26"/>
          <w:szCs w:val="26"/>
        </w:rPr>
        <w:t xml:space="preserve"> плановый период 20</w:t>
      </w:r>
      <w:r w:rsidR="00C1391F" w:rsidRPr="00E5307E">
        <w:rPr>
          <w:rFonts w:ascii="PT Astra Serif" w:hAnsi="PT Astra Serif"/>
          <w:b/>
          <w:sz w:val="26"/>
          <w:szCs w:val="26"/>
        </w:rPr>
        <w:t>2</w:t>
      </w:r>
      <w:r w:rsidR="005E0127">
        <w:rPr>
          <w:rFonts w:ascii="PT Astra Serif" w:hAnsi="PT Astra Serif"/>
          <w:b/>
          <w:sz w:val="26"/>
          <w:szCs w:val="26"/>
        </w:rPr>
        <w:t>7</w:t>
      </w:r>
      <w:r w:rsidRPr="00E5307E">
        <w:rPr>
          <w:rFonts w:ascii="PT Astra Serif" w:hAnsi="PT Astra Serif"/>
          <w:b/>
          <w:sz w:val="26"/>
          <w:szCs w:val="26"/>
        </w:rPr>
        <w:t xml:space="preserve"> и 20</w:t>
      </w:r>
      <w:r w:rsidR="003C6F33" w:rsidRPr="00E5307E">
        <w:rPr>
          <w:rFonts w:ascii="PT Astra Serif" w:hAnsi="PT Astra Serif"/>
          <w:b/>
          <w:sz w:val="26"/>
          <w:szCs w:val="26"/>
        </w:rPr>
        <w:t>2</w:t>
      </w:r>
      <w:r w:rsidR="005E0127">
        <w:rPr>
          <w:rFonts w:ascii="PT Astra Serif" w:hAnsi="PT Astra Serif"/>
          <w:b/>
          <w:sz w:val="26"/>
          <w:szCs w:val="26"/>
        </w:rPr>
        <w:t>8</w:t>
      </w:r>
      <w:r w:rsidR="004E3D90" w:rsidRPr="00E5307E">
        <w:rPr>
          <w:rFonts w:ascii="PT Astra Serif" w:hAnsi="PT Astra Serif"/>
          <w:b/>
          <w:sz w:val="26"/>
          <w:szCs w:val="26"/>
        </w:rPr>
        <w:t xml:space="preserve"> </w:t>
      </w:r>
      <w:r w:rsidRPr="00E5307E">
        <w:rPr>
          <w:rFonts w:ascii="PT Astra Serif" w:hAnsi="PT Astra Serif"/>
          <w:b/>
          <w:sz w:val="26"/>
          <w:szCs w:val="26"/>
        </w:rPr>
        <w:t>годов</w:t>
      </w:r>
    </w:p>
    <w:p w14:paraId="60E11380" w14:textId="77777777" w:rsidR="00C1391F" w:rsidRPr="00E5307E" w:rsidRDefault="00C1391F" w:rsidP="004048AB">
      <w:pPr>
        <w:spacing w:after="0" w:line="240" w:lineRule="auto"/>
        <w:jc w:val="center"/>
        <w:rPr>
          <w:rFonts w:ascii="PT Astra Serif" w:hAnsi="PT Astra Serif"/>
          <w:b/>
          <w:sz w:val="26"/>
          <w:szCs w:val="26"/>
        </w:rPr>
      </w:pPr>
    </w:p>
    <w:p w14:paraId="35B60991" w14:textId="5DC4E408" w:rsidR="00C1391F" w:rsidRPr="00E5307E" w:rsidRDefault="00C1391F" w:rsidP="007A3FDC">
      <w:pPr>
        <w:spacing w:after="0" w:line="240" w:lineRule="auto"/>
        <w:jc w:val="center"/>
        <w:rPr>
          <w:rFonts w:ascii="PT Astra Serif" w:hAnsi="PT Astra Serif"/>
          <w:b/>
          <w:i/>
          <w:sz w:val="26"/>
          <w:szCs w:val="26"/>
        </w:rPr>
      </w:pPr>
      <w:r w:rsidRPr="00E5307E">
        <w:rPr>
          <w:rFonts w:ascii="PT Astra Serif" w:hAnsi="PT Astra Serif"/>
          <w:b/>
          <w:i/>
          <w:sz w:val="26"/>
          <w:szCs w:val="26"/>
        </w:rPr>
        <w:t xml:space="preserve">(основные направления налоговой, бюджетной политики Томской области, </w:t>
      </w:r>
      <w:r w:rsidR="007A3FDC" w:rsidRPr="00E5307E">
        <w:rPr>
          <w:rFonts w:ascii="PT Astra Serif" w:hAnsi="PT Astra Serif"/>
          <w:b/>
          <w:i/>
          <w:sz w:val="26"/>
          <w:szCs w:val="26"/>
        </w:rPr>
        <w:t>п</w:t>
      </w:r>
      <w:r w:rsidRPr="00E5307E">
        <w:rPr>
          <w:rFonts w:ascii="PT Astra Serif" w:hAnsi="PT Astra Serif"/>
          <w:b/>
          <w:i/>
          <w:sz w:val="26"/>
          <w:szCs w:val="26"/>
        </w:rPr>
        <w:t>ояснительная записка к показателям проекта областного бюджета</w:t>
      </w:r>
      <w:r w:rsidR="007A3FDC" w:rsidRPr="00E5307E">
        <w:rPr>
          <w:rFonts w:ascii="PT Astra Serif" w:hAnsi="PT Astra Serif"/>
          <w:b/>
          <w:i/>
          <w:sz w:val="26"/>
          <w:szCs w:val="26"/>
        </w:rPr>
        <w:t xml:space="preserve"> на 20</w:t>
      </w:r>
      <w:r w:rsidR="00CC3F84" w:rsidRPr="00E5307E">
        <w:rPr>
          <w:rFonts w:ascii="PT Astra Serif" w:hAnsi="PT Astra Serif"/>
          <w:b/>
          <w:i/>
          <w:sz w:val="26"/>
          <w:szCs w:val="26"/>
        </w:rPr>
        <w:t>2</w:t>
      </w:r>
      <w:r w:rsidR="000E3FF0">
        <w:rPr>
          <w:rFonts w:ascii="PT Astra Serif" w:hAnsi="PT Astra Serif"/>
          <w:b/>
          <w:i/>
          <w:sz w:val="26"/>
          <w:szCs w:val="26"/>
        </w:rPr>
        <w:t>6</w:t>
      </w:r>
      <w:r w:rsidR="007A3FDC" w:rsidRPr="00E5307E">
        <w:rPr>
          <w:rFonts w:ascii="PT Astra Serif" w:hAnsi="PT Astra Serif"/>
          <w:b/>
          <w:i/>
          <w:sz w:val="26"/>
          <w:szCs w:val="26"/>
        </w:rPr>
        <w:t>-202</w:t>
      </w:r>
      <w:r w:rsidR="000E3FF0">
        <w:rPr>
          <w:rFonts w:ascii="PT Astra Serif" w:hAnsi="PT Astra Serif"/>
          <w:b/>
          <w:i/>
          <w:sz w:val="26"/>
          <w:szCs w:val="26"/>
        </w:rPr>
        <w:t>8</w:t>
      </w:r>
      <w:r w:rsidR="007A3FDC" w:rsidRPr="00E5307E">
        <w:rPr>
          <w:rFonts w:ascii="PT Astra Serif" w:hAnsi="PT Astra Serif"/>
          <w:b/>
          <w:i/>
          <w:sz w:val="26"/>
          <w:szCs w:val="26"/>
        </w:rPr>
        <w:t xml:space="preserve"> годы</w:t>
      </w:r>
      <w:r w:rsidRPr="00E5307E">
        <w:rPr>
          <w:rFonts w:ascii="PT Astra Serif" w:hAnsi="PT Astra Serif"/>
          <w:b/>
          <w:i/>
          <w:sz w:val="26"/>
          <w:szCs w:val="26"/>
        </w:rPr>
        <w:t>)</w:t>
      </w:r>
    </w:p>
    <w:p w14:paraId="2399C104" w14:textId="77777777" w:rsidR="004048AB" w:rsidRPr="00E5307E" w:rsidRDefault="004048AB" w:rsidP="004048AB">
      <w:pPr>
        <w:spacing w:after="0" w:line="240" w:lineRule="auto"/>
        <w:jc w:val="center"/>
        <w:rPr>
          <w:rFonts w:ascii="PT Astra Serif" w:hAnsi="PT Astra Serif"/>
          <w:b/>
          <w:sz w:val="26"/>
          <w:szCs w:val="26"/>
          <w:highlight w:val="yellow"/>
        </w:rPr>
      </w:pPr>
    </w:p>
    <w:tbl>
      <w:tblPr>
        <w:tblW w:w="978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80" w:firstRow="0" w:lastRow="0" w:firstColumn="1" w:lastColumn="0" w:noHBand="0" w:noVBand="1"/>
      </w:tblPr>
      <w:tblGrid>
        <w:gridCol w:w="996"/>
        <w:gridCol w:w="8076"/>
        <w:gridCol w:w="709"/>
      </w:tblGrid>
      <w:tr w:rsidR="004048AB" w:rsidRPr="00E5307E" w14:paraId="727FE5CD" w14:textId="77777777" w:rsidTr="00826588">
        <w:trPr>
          <w:trHeight w:val="457"/>
          <w:tblHeader/>
        </w:trPr>
        <w:tc>
          <w:tcPr>
            <w:tcW w:w="996" w:type="dxa"/>
            <w:vAlign w:val="center"/>
          </w:tcPr>
          <w:p w14:paraId="5C8E78EA" w14:textId="77777777" w:rsidR="004048AB" w:rsidRPr="00E5307E" w:rsidRDefault="004048AB" w:rsidP="00826588">
            <w:pPr>
              <w:spacing w:after="0" w:line="240" w:lineRule="auto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E5307E">
              <w:rPr>
                <w:rFonts w:ascii="PT Astra Serif" w:hAnsi="PT Astra Serif"/>
                <w:sz w:val="26"/>
                <w:szCs w:val="26"/>
              </w:rPr>
              <w:t>№</w:t>
            </w:r>
          </w:p>
        </w:tc>
        <w:tc>
          <w:tcPr>
            <w:tcW w:w="8076" w:type="dxa"/>
            <w:vAlign w:val="center"/>
          </w:tcPr>
          <w:p w14:paraId="60C18744" w14:textId="77777777" w:rsidR="004048AB" w:rsidRPr="00E5307E" w:rsidRDefault="004048AB" w:rsidP="0021582F">
            <w:pPr>
              <w:spacing w:after="0" w:line="240" w:lineRule="auto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E5307E">
              <w:rPr>
                <w:rFonts w:ascii="PT Astra Serif" w:hAnsi="PT Astra Serif"/>
                <w:sz w:val="26"/>
                <w:szCs w:val="26"/>
              </w:rPr>
              <w:t>Наименование документов и материалов</w:t>
            </w:r>
          </w:p>
        </w:tc>
        <w:tc>
          <w:tcPr>
            <w:tcW w:w="709" w:type="dxa"/>
          </w:tcPr>
          <w:p w14:paraId="7B6F28DF" w14:textId="77777777" w:rsidR="004048AB" w:rsidRPr="00E5307E" w:rsidRDefault="004048AB" w:rsidP="001F257F">
            <w:pPr>
              <w:spacing w:after="0" w:line="240" w:lineRule="auto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E5307E">
              <w:rPr>
                <w:rFonts w:ascii="PT Astra Serif" w:hAnsi="PT Astra Serif"/>
                <w:sz w:val="26"/>
                <w:szCs w:val="26"/>
              </w:rPr>
              <w:t>№ стр</w:t>
            </w:r>
            <w:r w:rsidR="00A76DB4" w:rsidRPr="00E5307E">
              <w:rPr>
                <w:rFonts w:ascii="PT Astra Serif" w:hAnsi="PT Astra Serif"/>
                <w:sz w:val="26"/>
                <w:szCs w:val="26"/>
              </w:rPr>
              <w:t>.</w:t>
            </w:r>
          </w:p>
        </w:tc>
      </w:tr>
      <w:tr w:rsidR="004048AB" w:rsidRPr="00D206FF" w14:paraId="0BD4D272" w14:textId="77777777" w:rsidTr="00625F86">
        <w:tc>
          <w:tcPr>
            <w:tcW w:w="996" w:type="dxa"/>
            <w:shd w:val="clear" w:color="auto" w:fill="auto"/>
            <w:vAlign w:val="center"/>
          </w:tcPr>
          <w:p w14:paraId="2F9FCDCE" w14:textId="77777777" w:rsidR="004048AB" w:rsidRPr="00D206FF" w:rsidRDefault="004048AB" w:rsidP="00826588">
            <w:pPr>
              <w:spacing w:after="0" w:line="240" w:lineRule="auto"/>
              <w:jc w:val="center"/>
              <w:rPr>
                <w:rFonts w:ascii="PT Astra Serif" w:hAnsi="PT Astra Serif"/>
                <w:sz w:val="26"/>
                <w:szCs w:val="26"/>
                <w:highlight w:val="yellow"/>
              </w:rPr>
            </w:pPr>
            <w:r w:rsidRPr="00D206FF">
              <w:rPr>
                <w:rFonts w:ascii="PT Astra Serif" w:hAnsi="PT Astra Serif"/>
                <w:sz w:val="26"/>
                <w:szCs w:val="26"/>
              </w:rPr>
              <w:t>1.</w:t>
            </w:r>
          </w:p>
        </w:tc>
        <w:tc>
          <w:tcPr>
            <w:tcW w:w="8076" w:type="dxa"/>
            <w:shd w:val="clear" w:color="auto" w:fill="auto"/>
          </w:tcPr>
          <w:p w14:paraId="20A713B5" w14:textId="7FB36DA1" w:rsidR="004048AB" w:rsidRPr="00D206FF" w:rsidRDefault="00D206FF" w:rsidP="00BE3433">
            <w:pPr>
              <w:spacing w:after="0" w:line="240" w:lineRule="auto"/>
              <w:jc w:val="both"/>
              <w:rPr>
                <w:rFonts w:ascii="PT Astra Serif" w:hAnsi="PT Astra Serif"/>
                <w:bCs/>
                <w:sz w:val="26"/>
                <w:szCs w:val="26"/>
                <w:highlight w:val="yellow"/>
              </w:rPr>
            </w:pPr>
            <w:r w:rsidRPr="00D206FF">
              <w:rPr>
                <w:rFonts w:ascii="PT Astra Serif" w:hAnsi="PT Astra Serif"/>
                <w:bCs/>
                <w:sz w:val="26"/>
                <w:szCs w:val="26"/>
              </w:rPr>
              <w:t>Основные направления бюджетной политики Томской области на 2026 год и на плановый период 2027 и 2028 годов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4ABBF40" w14:textId="77777777" w:rsidR="004048AB" w:rsidRPr="00D206FF" w:rsidRDefault="006F3789" w:rsidP="00625F86">
            <w:pPr>
              <w:spacing w:after="0" w:line="240" w:lineRule="auto"/>
              <w:jc w:val="center"/>
              <w:rPr>
                <w:rFonts w:ascii="PT Astra Serif" w:hAnsi="PT Astra Serif"/>
                <w:sz w:val="26"/>
                <w:szCs w:val="26"/>
                <w:highlight w:val="yellow"/>
              </w:rPr>
            </w:pPr>
            <w:r w:rsidRPr="007E12D7">
              <w:rPr>
                <w:rFonts w:ascii="PT Astra Serif" w:hAnsi="PT Astra Serif"/>
                <w:sz w:val="26"/>
                <w:szCs w:val="26"/>
              </w:rPr>
              <w:t>1</w:t>
            </w:r>
          </w:p>
        </w:tc>
      </w:tr>
      <w:tr w:rsidR="00341A65" w:rsidRPr="00D206FF" w14:paraId="0EFB144E" w14:textId="77777777" w:rsidTr="00744483">
        <w:trPr>
          <w:trHeight w:val="417"/>
        </w:trPr>
        <w:tc>
          <w:tcPr>
            <w:tcW w:w="996" w:type="dxa"/>
            <w:shd w:val="clear" w:color="auto" w:fill="auto"/>
            <w:vAlign w:val="center"/>
          </w:tcPr>
          <w:p w14:paraId="7E9A0ADE" w14:textId="77777777" w:rsidR="00341A65" w:rsidRPr="00A54BCE" w:rsidRDefault="008E56F1" w:rsidP="00826588">
            <w:pPr>
              <w:spacing w:after="0" w:line="240" w:lineRule="auto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A54BCE">
              <w:rPr>
                <w:rFonts w:ascii="PT Astra Serif" w:hAnsi="PT Astra Serif"/>
                <w:sz w:val="26"/>
                <w:szCs w:val="26"/>
              </w:rPr>
              <w:t>2.</w:t>
            </w:r>
          </w:p>
        </w:tc>
        <w:tc>
          <w:tcPr>
            <w:tcW w:w="8076" w:type="dxa"/>
            <w:shd w:val="clear" w:color="auto" w:fill="auto"/>
          </w:tcPr>
          <w:p w14:paraId="769FF456" w14:textId="1112298E" w:rsidR="00341A65" w:rsidRPr="00A54BCE" w:rsidRDefault="00E5307E" w:rsidP="007E12D7">
            <w:pPr>
              <w:tabs>
                <w:tab w:val="left" w:pos="1418"/>
                <w:tab w:val="left" w:pos="1701"/>
                <w:tab w:val="left" w:pos="1985"/>
              </w:tabs>
              <w:spacing w:after="0" w:line="240" w:lineRule="auto"/>
              <w:contextualSpacing/>
              <w:outlineLvl w:val="0"/>
              <w:rPr>
                <w:rFonts w:ascii="PT Astra Serif" w:hAnsi="PT Astra Serif"/>
                <w:bCs/>
                <w:sz w:val="26"/>
                <w:szCs w:val="26"/>
              </w:rPr>
            </w:pPr>
            <w:r w:rsidRPr="00A54BCE">
              <w:rPr>
                <w:rFonts w:ascii="PT Astra Serif" w:hAnsi="PT Astra Serif"/>
                <w:bCs/>
                <w:sz w:val="26"/>
                <w:szCs w:val="26"/>
              </w:rPr>
              <w:t>Основные направления налоговой политики Томской области на 202</w:t>
            </w:r>
            <w:r w:rsidR="007E12D7" w:rsidRPr="00A54BCE">
              <w:rPr>
                <w:rFonts w:ascii="PT Astra Serif" w:hAnsi="PT Astra Serif"/>
                <w:bCs/>
                <w:sz w:val="26"/>
                <w:szCs w:val="26"/>
              </w:rPr>
              <w:t>6</w:t>
            </w:r>
            <w:r w:rsidRPr="00A54BCE">
              <w:rPr>
                <w:rFonts w:ascii="PT Astra Serif" w:hAnsi="PT Astra Serif"/>
                <w:bCs/>
                <w:sz w:val="26"/>
                <w:szCs w:val="26"/>
              </w:rPr>
              <w:t xml:space="preserve"> год и на плановый период 202</w:t>
            </w:r>
            <w:r w:rsidR="007E12D7" w:rsidRPr="00A54BCE">
              <w:rPr>
                <w:rFonts w:ascii="PT Astra Serif" w:hAnsi="PT Astra Serif"/>
                <w:bCs/>
                <w:sz w:val="26"/>
                <w:szCs w:val="26"/>
              </w:rPr>
              <w:t>7</w:t>
            </w:r>
            <w:r w:rsidRPr="00A54BCE">
              <w:rPr>
                <w:rFonts w:ascii="PT Astra Serif" w:hAnsi="PT Astra Serif"/>
                <w:bCs/>
                <w:sz w:val="26"/>
                <w:szCs w:val="26"/>
              </w:rPr>
              <w:t xml:space="preserve"> и 202</w:t>
            </w:r>
            <w:r w:rsidR="007E12D7" w:rsidRPr="00A54BCE">
              <w:rPr>
                <w:rFonts w:ascii="PT Astra Serif" w:hAnsi="PT Astra Serif"/>
                <w:bCs/>
                <w:sz w:val="26"/>
                <w:szCs w:val="26"/>
              </w:rPr>
              <w:t>8</w:t>
            </w:r>
            <w:r w:rsidRPr="00A54BCE">
              <w:rPr>
                <w:rFonts w:ascii="PT Astra Serif" w:hAnsi="PT Astra Serif"/>
                <w:bCs/>
                <w:sz w:val="26"/>
                <w:szCs w:val="26"/>
              </w:rPr>
              <w:t xml:space="preserve"> годов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16D73A9" w14:textId="7DAFEAC2" w:rsidR="00341A65" w:rsidRPr="00A54BCE" w:rsidRDefault="007E12D7" w:rsidP="00625F86">
            <w:pPr>
              <w:spacing w:after="0" w:line="240" w:lineRule="auto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A54BCE">
              <w:rPr>
                <w:rFonts w:ascii="PT Astra Serif" w:hAnsi="PT Astra Serif"/>
                <w:sz w:val="26"/>
                <w:szCs w:val="26"/>
              </w:rPr>
              <w:t>7</w:t>
            </w:r>
          </w:p>
        </w:tc>
      </w:tr>
      <w:tr w:rsidR="004048AB" w:rsidRPr="00D206FF" w14:paraId="312E39D1" w14:textId="77777777" w:rsidTr="00625F86">
        <w:tc>
          <w:tcPr>
            <w:tcW w:w="996" w:type="dxa"/>
            <w:shd w:val="clear" w:color="auto" w:fill="auto"/>
            <w:vAlign w:val="center"/>
          </w:tcPr>
          <w:p w14:paraId="5146BC31" w14:textId="77777777" w:rsidR="004048AB" w:rsidRPr="00D206FF" w:rsidRDefault="008E56F1" w:rsidP="00826588">
            <w:pPr>
              <w:spacing w:after="0" w:line="240" w:lineRule="auto"/>
              <w:jc w:val="center"/>
              <w:rPr>
                <w:rFonts w:ascii="PT Astra Serif" w:hAnsi="PT Astra Serif"/>
                <w:sz w:val="26"/>
                <w:szCs w:val="26"/>
                <w:highlight w:val="yellow"/>
              </w:rPr>
            </w:pPr>
            <w:r w:rsidRPr="00C16414">
              <w:rPr>
                <w:rFonts w:ascii="PT Astra Serif" w:hAnsi="PT Astra Serif"/>
                <w:sz w:val="26"/>
                <w:szCs w:val="26"/>
              </w:rPr>
              <w:t>3</w:t>
            </w:r>
            <w:r w:rsidR="004048AB" w:rsidRPr="00C16414">
              <w:rPr>
                <w:rFonts w:ascii="PT Astra Serif" w:hAnsi="PT Astra Serif"/>
                <w:sz w:val="26"/>
                <w:szCs w:val="26"/>
              </w:rPr>
              <w:t>.</w:t>
            </w:r>
          </w:p>
        </w:tc>
        <w:tc>
          <w:tcPr>
            <w:tcW w:w="8076" w:type="dxa"/>
            <w:shd w:val="clear" w:color="auto" w:fill="auto"/>
          </w:tcPr>
          <w:p w14:paraId="21AE850F" w14:textId="61588CE1" w:rsidR="004048AB" w:rsidRPr="00D206FF" w:rsidRDefault="004048AB" w:rsidP="00C16414">
            <w:pPr>
              <w:spacing w:after="0" w:line="240" w:lineRule="auto"/>
              <w:jc w:val="both"/>
              <w:rPr>
                <w:rFonts w:ascii="PT Astra Serif" w:hAnsi="PT Astra Serif"/>
                <w:sz w:val="26"/>
                <w:szCs w:val="26"/>
                <w:highlight w:val="yellow"/>
              </w:rPr>
            </w:pPr>
            <w:r w:rsidRPr="00C16414">
              <w:rPr>
                <w:rFonts w:ascii="PT Astra Serif" w:hAnsi="PT Astra Serif"/>
                <w:sz w:val="26"/>
                <w:szCs w:val="26"/>
              </w:rPr>
              <w:t xml:space="preserve">Пояснительная записка к показателям </w:t>
            </w:r>
            <w:r w:rsidR="0086405E" w:rsidRPr="00C16414">
              <w:rPr>
                <w:rFonts w:ascii="PT Astra Serif" w:hAnsi="PT Astra Serif"/>
                <w:sz w:val="26"/>
                <w:szCs w:val="26"/>
              </w:rPr>
              <w:t xml:space="preserve">проекта </w:t>
            </w:r>
            <w:r w:rsidRPr="00C16414">
              <w:rPr>
                <w:rFonts w:ascii="PT Astra Serif" w:hAnsi="PT Astra Serif"/>
                <w:sz w:val="26"/>
                <w:szCs w:val="26"/>
              </w:rPr>
              <w:t>областного бюджета на 20</w:t>
            </w:r>
            <w:r w:rsidR="00CC3F84" w:rsidRPr="00C16414">
              <w:rPr>
                <w:rFonts w:ascii="PT Astra Serif" w:hAnsi="PT Astra Serif"/>
                <w:sz w:val="26"/>
                <w:szCs w:val="26"/>
              </w:rPr>
              <w:t>2</w:t>
            </w:r>
            <w:r w:rsidR="00C16414" w:rsidRPr="00C16414">
              <w:rPr>
                <w:rFonts w:ascii="PT Astra Serif" w:hAnsi="PT Astra Serif"/>
                <w:sz w:val="26"/>
                <w:szCs w:val="26"/>
              </w:rPr>
              <w:t>6</w:t>
            </w:r>
            <w:r w:rsidRPr="00C16414">
              <w:rPr>
                <w:rFonts w:ascii="PT Astra Serif" w:hAnsi="PT Astra Serif"/>
                <w:sz w:val="26"/>
                <w:szCs w:val="26"/>
              </w:rPr>
              <w:t xml:space="preserve"> год и на плановый период 20</w:t>
            </w:r>
            <w:r w:rsidR="00C1391F" w:rsidRPr="00C16414">
              <w:rPr>
                <w:rFonts w:ascii="PT Astra Serif" w:hAnsi="PT Astra Serif"/>
                <w:sz w:val="26"/>
                <w:szCs w:val="26"/>
              </w:rPr>
              <w:t>2</w:t>
            </w:r>
            <w:r w:rsidR="00C16414" w:rsidRPr="00C16414">
              <w:rPr>
                <w:rFonts w:ascii="PT Astra Serif" w:hAnsi="PT Astra Serif"/>
                <w:sz w:val="26"/>
                <w:szCs w:val="26"/>
              </w:rPr>
              <w:t>7</w:t>
            </w:r>
            <w:r w:rsidRPr="00C16414">
              <w:rPr>
                <w:rFonts w:ascii="PT Astra Serif" w:hAnsi="PT Astra Serif"/>
                <w:sz w:val="26"/>
                <w:szCs w:val="26"/>
              </w:rPr>
              <w:t xml:space="preserve"> и 20</w:t>
            </w:r>
            <w:r w:rsidR="00E52E15" w:rsidRPr="00C16414">
              <w:rPr>
                <w:rFonts w:ascii="PT Astra Serif" w:hAnsi="PT Astra Serif"/>
                <w:sz w:val="26"/>
                <w:szCs w:val="26"/>
              </w:rPr>
              <w:t>2</w:t>
            </w:r>
            <w:r w:rsidR="00C16414" w:rsidRPr="00C16414">
              <w:rPr>
                <w:rFonts w:ascii="PT Astra Serif" w:hAnsi="PT Astra Serif"/>
                <w:sz w:val="26"/>
                <w:szCs w:val="26"/>
              </w:rPr>
              <w:t>8</w:t>
            </w:r>
            <w:r w:rsidR="00E52E15" w:rsidRPr="00C16414">
              <w:rPr>
                <w:rFonts w:ascii="PT Astra Serif" w:hAnsi="PT Astra Serif"/>
                <w:sz w:val="26"/>
                <w:szCs w:val="26"/>
              </w:rPr>
              <w:t xml:space="preserve"> </w:t>
            </w:r>
            <w:r w:rsidRPr="00C16414">
              <w:rPr>
                <w:rFonts w:ascii="PT Astra Serif" w:hAnsi="PT Astra Serif"/>
                <w:sz w:val="26"/>
                <w:szCs w:val="26"/>
              </w:rPr>
              <w:t>годов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F336172" w14:textId="6D3574FC" w:rsidR="004048AB" w:rsidRPr="00D206FF" w:rsidRDefault="001C5AAB" w:rsidP="00A54BCE">
            <w:pPr>
              <w:spacing w:after="0" w:line="240" w:lineRule="auto"/>
              <w:jc w:val="center"/>
              <w:rPr>
                <w:rFonts w:ascii="PT Astra Serif" w:hAnsi="PT Astra Serif"/>
                <w:sz w:val="26"/>
                <w:szCs w:val="26"/>
                <w:highlight w:val="yellow"/>
              </w:rPr>
            </w:pPr>
            <w:r w:rsidRPr="00A54BCE">
              <w:rPr>
                <w:rFonts w:ascii="PT Astra Serif" w:hAnsi="PT Astra Serif"/>
                <w:sz w:val="26"/>
                <w:szCs w:val="26"/>
              </w:rPr>
              <w:t>2</w:t>
            </w:r>
            <w:r w:rsidR="00A54BCE" w:rsidRPr="00A54BCE">
              <w:rPr>
                <w:rFonts w:ascii="PT Astra Serif" w:hAnsi="PT Astra Serif"/>
                <w:sz w:val="26"/>
                <w:szCs w:val="26"/>
              </w:rPr>
              <w:t>6</w:t>
            </w:r>
          </w:p>
        </w:tc>
      </w:tr>
      <w:tr w:rsidR="001F257F" w:rsidRPr="00E943CA" w14:paraId="4B2CDC8D" w14:textId="77777777" w:rsidTr="00625F86">
        <w:tc>
          <w:tcPr>
            <w:tcW w:w="996" w:type="dxa"/>
            <w:shd w:val="clear" w:color="auto" w:fill="auto"/>
            <w:vAlign w:val="center"/>
          </w:tcPr>
          <w:p w14:paraId="556CD3E0" w14:textId="77777777" w:rsidR="001F257F" w:rsidRPr="00E943CA" w:rsidRDefault="008E56F1" w:rsidP="00826588">
            <w:pPr>
              <w:spacing w:after="0" w:line="240" w:lineRule="auto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E943CA">
              <w:rPr>
                <w:rFonts w:ascii="PT Astra Serif" w:hAnsi="PT Astra Serif"/>
                <w:sz w:val="26"/>
                <w:szCs w:val="26"/>
              </w:rPr>
              <w:t>3</w:t>
            </w:r>
            <w:r w:rsidR="001F257F" w:rsidRPr="00E943CA">
              <w:rPr>
                <w:rFonts w:ascii="PT Astra Serif" w:hAnsi="PT Astra Serif"/>
                <w:sz w:val="26"/>
                <w:szCs w:val="26"/>
              </w:rPr>
              <w:t>.1</w:t>
            </w:r>
          </w:p>
        </w:tc>
        <w:tc>
          <w:tcPr>
            <w:tcW w:w="8076" w:type="dxa"/>
            <w:shd w:val="clear" w:color="auto" w:fill="auto"/>
          </w:tcPr>
          <w:p w14:paraId="5177F0E7" w14:textId="4193D583" w:rsidR="005A5310" w:rsidRPr="00C956BF" w:rsidRDefault="005A5310" w:rsidP="00E943CA">
            <w:pPr>
              <w:spacing w:after="0" w:line="240" w:lineRule="auto"/>
              <w:rPr>
                <w:rFonts w:ascii="PT Astra Serif" w:hAnsi="PT Astra Serif"/>
                <w:sz w:val="26"/>
                <w:szCs w:val="26"/>
              </w:rPr>
            </w:pPr>
            <w:r w:rsidRPr="00C956BF">
              <w:rPr>
                <w:rFonts w:ascii="PT Astra Serif" w:hAnsi="PT Astra Serif"/>
                <w:sz w:val="26"/>
                <w:szCs w:val="26"/>
              </w:rPr>
              <w:t>Приложение 1</w:t>
            </w:r>
            <w:r>
              <w:rPr>
                <w:rFonts w:ascii="PT Astra Serif" w:hAnsi="PT Astra Serif"/>
                <w:sz w:val="26"/>
                <w:szCs w:val="26"/>
              </w:rPr>
              <w:t xml:space="preserve"> </w:t>
            </w:r>
            <w:r w:rsidRPr="00C956BF">
              <w:rPr>
                <w:rFonts w:ascii="PT Astra Serif" w:hAnsi="PT Astra Serif"/>
                <w:sz w:val="26"/>
                <w:szCs w:val="26"/>
              </w:rPr>
              <w:t xml:space="preserve">к пояснительной записке к проекту Закона Томской области </w:t>
            </w:r>
            <w:r>
              <w:rPr>
                <w:rFonts w:ascii="PT Astra Serif" w:hAnsi="PT Astra Serif"/>
                <w:sz w:val="26"/>
                <w:szCs w:val="26"/>
              </w:rPr>
              <w:t>«</w:t>
            </w:r>
            <w:r w:rsidRPr="00C956BF">
              <w:rPr>
                <w:rFonts w:ascii="PT Astra Serif" w:hAnsi="PT Astra Serif"/>
                <w:sz w:val="26"/>
                <w:szCs w:val="26"/>
              </w:rPr>
              <w:t xml:space="preserve">Об областном бюджете на 2026 год и на плановый период </w:t>
            </w:r>
          </w:p>
          <w:p w14:paraId="4B09271E" w14:textId="7DB4079F" w:rsidR="001F257F" w:rsidRPr="00E943CA" w:rsidRDefault="005A5310" w:rsidP="00E943CA">
            <w:pPr>
              <w:spacing w:after="0" w:line="240" w:lineRule="auto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2027 и 2028 годов»</w:t>
            </w:r>
            <w:r w:rsidR="00E943CA">
              <w:rPr>
                <w:rFonts w:ascii="PT Astra Serif" w:hAnsi="PT Astra Serif"/>
                <w:sz w:val="26"/>
                <w:szCs w:val="26"/>
              </w:rPr>
              <w:t xml:space="preserve"> «</w:t>
            </w:r>
            <w:r w:rsidR="00E943CA" w:rsidRPr="00E943CA">
              <w:rPr>
                <w:rFonts w:ascii="PT Astra Serif" w:hAnsi="PT Astra Serif"/>
                <w:sz w:val="26"/>
                <w:szCs w:val="26"/>
              </w:rPr>
              <w:t>Информация о доходах областного бюджета на 2024-2028 годы»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92E9592" w14:textId="332E24E9" w:rsidR="001F257F" w:rsidRPr="00E943CA" w:rsidRDefault="00E705D6" w:rsidP="00744483">
            <w:pPr>
              <w:spacing w:after="0" w:line="240" w:lineRule="auto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E943CA">
              <w:rPr>
                <w:rFonts w:ascii="PT Astra Serif" w:hAnsi="PT Astra Serif"/>
                <w:sz w:val="26"/>
                <w:szCs w:val="26"/>
              </w:rPr>
              <w:t>1</w:t>
            </w:r>
            <w:r w:rsidR="00744483" w:rsidRPr="00E943CA">
              <w:rPr>
                <w:rFonts w:ascii="PT Astra Serif" w:hAnsi="PT Astra Serif"/>
                <w:sz w:val="26"/>
                <w:szCs w:val="26"/>
              </w:rPr>
              <w:t>8</w:t>
            </w:r>
            <w:r w:rsidR="005B0BDD">
              <w:rPr>
                <w:rFonts w:ascii="PT Astra Serif" w:hAnsi="PT Astra Serif"/>
                <w:sz w:val="26"/>
                <w:szCs w:val="26"/>
              </w:rPr>
              <w:t>2</w:t>
            </w:r>
          </w:p>
        </w:tc>
      </w:tr>
      <w:tr w:rsidR="00E1572D" w:rsidRPr="00E2046E" w14:paraId="4CB2EAB6" w14:textId="77777777" w:rsidTr="00625F86">
        <w:tc>
          <w:tcPr>
            <w:tcW w:w="996" w:type="dxa"/>
            <w:shd w:val="clear" w:color="auto" w:fill="auto"/>
            <w:vAlign w:val="center"/>
          </w:tcPr>
          <w:p w14:paraId="1315F740" w14:textId="77777777" w:rsidR="00E1572D" w:rsidRPr="00E2046E" w:rsidRDefault="008E56F1" w:rsidP="00826588">
            <w:pPr>
              <w:spacing w:after="0" w:line="240" w:lineRule="auto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E2046E">
              <w:rPr>
                <w:rFonts w:ascii="PT Astra Serif" w:hAnsi="PT Astra Serif"/>
                <w:sz w:val="26"/>
                <w:szCs w:val="26"/>
              </w:rPr>
              <w:t>3</w:t>
            </w:r>
            <w:r w:rsidR="00E1572D" w:rsidRPr="00E2046E">
              <w:rPr>
                <w:rFonts w:ascii="PT Astra Serif" w:hAnsi="PT Astra Serif"/>
                <w:sz w:val="26"/>
                <w:szCs w:val="26"/>
              </w:rPr>
              <w:t>.2</w:t>
            </w:r>
          </w:p>
        </w:tc>
        <w:tc>
          <w:tcPr>
            <w:tcW w:w="8076" w:type="dxa"/>
            <w:shd w:val="clear" w:color="auto" w:fill="auto"/>
          </w:tcPr>
          <w:p w14:paraId="4CBB068D" w14:textId="3160ACE1" w:rsidR="00E1572D" w:rsidRPr="00E2046E" w:rsidRDefault="00E1572D" w:rsidP="00E943CA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6"/>
                <w:szCs w:val="26"/>
              </w:rPr>
            </w:pPr>
            <w:proofErr w:type="gramStart"/>
            <w:r w:rsidRPr="00E2046E">
              <w:rPr>
                <w:rFonts w:ascii="PT Astra Serif" w:hAnsi="PT Astra Serif"/>
                <w:color w:val="000000"/>
                <w:sz w:val="26"/>
                <w:szCs w:val="26"/>
              </w:rPr>
              <w:t>Приложение 2</w:t>
            </w:r>
            <w:r w:rsidR="002345AA" w:rsidRPr="00E2046E">
              <w:rPr>
                <w:rFonts w:ascii="PT Astra Serif" w:hAnsi="PT Astra Serif"/>
                <w:color w:val="000000"/>
                <w:sz w:val="26"/>
                <w:szCs w:val="26"/>
              </w:rPr>
              <w:t xml:space="preserve"> к пояснительной записке к проекту Закона Томской области </w:t>
            </w:r>
            <w:r w:rsidR="00C92F42" w:rsidRPr="00E2046E">
              <w:rPr>
                <w:rFonts w:ascii="PT Astra Serif" w:hAnsi="PT Astra Serif"/>
                <w:color w:val="000000"/>
                <w:sz w:val="26"/>
                <w:szCs w:val="26"/>
              </w:rPr>
              <w:t>«</w:t>
            </w:r>
            <w:r w:rsidR="002345AA" w:rsidRPr="00E2046E">
              <w:rPr>
                <w:rFonts w:ascii="PT Astra Serif" w:hAnsi="PT Astra Serif"/>
                <w:color w:val="000000"/>
                <w:sz w:val="26"/>
                <w:szCs w:val="26"/>
              </w:rPr>
              <w:t>Об областном бюджете на 20</w:t>
            </w:r>
            <w:r w:rsidR="00CC3F84" w:rsidRPr="00E2046E">
              <w:rPr>
                <w:rFonts w:ascii="PT Astra Serif" w:hAnsi="PT Astra Serif"/>
                <w:color w:val="000000"/>
                <w:sz w:val="26"/>
                <w:szCs w:val="26"/>
              </w:rPr>
              <w:t>2</w:t>
            </w:r>
            <w:r w:rsidR="00E943CA" w:rsidRPr="00E2046E">
              <w:rPr>
                <w:rFonts w:ascii="PT Astra Serif" w:hAnsi="PT Astra Serif"/>
                <w:color w:val="000000"/>
                <w:sz w:val="26"/>
                <w:szCs w:val="26"/>
              </w:rPr>
              <w:t>6</w:t>
            </w:r>
            <w:r w:rsidR="002345AA" w:rsidRPr="00E2046E">
              <w:rPr>
                <w:rFonts w:ascii="PT Astra Serif" w:hAnsi="PT Astra Serif"/>
                <w:color w:val="000000"/>
                <w:sz w:val="26"/>
                <w:szCs w:val="26"/>
              </w:rPr>
              <w:t xml:space="preserve"> год и на плановый период 20</w:t>
            </w:r>
            <w:r w:rsidR="00C1391F" w:rsidRPr="00E2046E">
              <w:rPr>
                <w:rFonts w:ascii="PT Astra Serif" w:hAnsi="PT Astra Serif"/>
                <w:color w:val="000000"/>
                <w:sz w:val="26"/>
                <w:szCs w:val="26"/>
              </w:rPr>
              <w:t>2</w:t>
            </w:r>
            <w:r w:rsidR="00E943CA" w:rsidRPr="00E2046E">
              <w:rPr>
                <w:rFonts w:ascii="PT Astra Serif" w:hAnsi="PT Astra Serif"/>
                <w:color w:val="000000"/>
                <w:sz w:val="26"/>
                <w:szCs w:val="26"/>
              </w:rPr>
              <w:t>7</w:t>
            </w:r>
            <w:r w:rsidR="002345AA" w:rsidRPr="00E2046E">
              <w:rPr>
                <w:rFonts w:ascii="PT Astra Serif" w:hAnsi="PT Astra Serif"/>
                <w:color w:val="000000"/>
                <w:sz w:val="26"/>
                <w:szCs w:val="26"/>
              </w:rPr>
              <w:t xml:space="preserve"> и 20</w:t>
            </w:r>
            <w:r w:rsidR="00E52E15" w:rsidRPr="00E2046E">
              <w:rPr>
                <w:rFonts w:ascii="PT Astra Serif" w:hAnsi="PT Astra Serif"/>
                <w:color w:val="000000"/>
                <w:sz w:val="26"/>
                <w:szCs w:val="26"/>
              </w:rPr>
              <w:t>2</w:t>
            </w:r>
            <w:r w:rsidR="00E943CA" w:rsidRPr="00E2046E">
              <w:rPr>
                <w:rFonts w:ascii="PT Astra Serif" w:hAnsi="PT Astra Serif"/>
                <w:color w:val="000000"/>
                <w:sz w:val="26"/>
                <w:szCs w:val="26"/>
              </w:rPr>
              <w:t>8</w:t>
            </w:r>
            <w:r w:rsidR="002345AA" w:rsidRPr="00E2046E">
              <w:rPr>
                <w:rFonts w:ascii="PT Astra Serif" w:hAnsi="PT Astra Serif"/>
                <w:color w:val="000000"/>
                <w:sz w:val="26"/>
                <w:szCs w:val="26"/>
              </w:rPr>
              <w:t xml:space="preserve"> годов</w:t>
            </w:r>
            <w:r w:rsidR="00C92F42" w:rsidRPr="00E2046E">
              <w:rPr>
                <w:rFonts w:ascii="PT Astra Serif" w:hAnsi="PT Astra Serif"/>
                <w:color w:val="000000"/>
                <w:sz w:val="26"/>
                <w:szCs w:val="26"/>
              </w:rPr>
              <w:t>»</w:t>
            </w:r>
            <w:r w:rsidR="002345AA" w:rsidRPr="00E2046E">
              <w:rPr>
                <w:rFonts w:ascii="PT Astra Serif" w:hAnsi="PT Astra Serif"/>
                <w:color w:val="000000"/>
                <w:sz w:val="26"/>
                <w:szCs w:val="26"/>
              </w:rPr>
              <w:t xml:space="preserve"> </w:t>
            </w:r>
            <w:r w:rsidR="00C92F42" w:rsidRPr="00E2046E">
              <w:rPr>
                <w:rFonts w:ascii="PT Astra Serif" w:hAnsi="PT Astra Serif"/>
                <w:color w:val="000000"/>
                <w:sz w:val="26"/>
                <w:szCs w:val="26"/>
              </w:rPr>
              <w:t>«</w:t>
            </w:r>
            <w:r w:rsidR="00E2046E" w:rsidRPr="00E2046E">
              <w:rPr>
                <w:rFonts w:ascii="PT Astra Serif" w:hAnsi="PT Astra Serif"/>
                <w:color w:val="000000"/>
                <w:sz w:val="26"/>
                <w:szCs w:val="26"/>
              </w:rPr>
              <w:t>Оценка на 2025 год, прогноз на 2026 год и на плановый период 2027 и 2028 годов налоговых льгот, предоставляемых в соответствии с законами, принятыми органами государственной власти Томской области</w:t>
            </w:r>
            <w:r w:rsidR="00C92F42" w:rsidRPr="00E2046E">
              <w:rPr>
                <w:rFonts w:ascii="PT Astra Serif" w:hAnsi="PT Astra Serif"/>
                <w:color w:val="000000"/>
                <w:sz w:val="26"/>
                <w:szCs w:val="26"/>
              </w:rPr>
              <w:t>»</w:t>
            </w:r>
            <w:proofErr w:type="gramEnd"/>
          </w:p>
        </w:tc>
        <w:tc>
          <w:tcPr>
            <w:tcW w:w="709" w:type="dxa"/>
            <w:shd w:val="clear" w:color="auto" w:fill="auto"/>
            <w:vAlign w:val="center"/>
          </w:tcPr>
          <w:p w14:paraId="3DF720D2" w14:textId="33595CF8" w:rsidR="00E1572D" w:rsidRPr="00E2046E" w:rsidRDefault="004D7A48" w:rsidP="00D922A9">
            <w:pPr>
              <w:spacing w:after="0" w:line="240" w:lineRule="auto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E2046E">
              <w:rPr>
                <w:rFonts w:ascii="PT Astra Serif" w:hAnsi="PT Astra Serif"/>
                <w:sz w:val="26"/>
                <w:szCs w:val="26"/>
              </w:rPr>
              <w:t>1</w:t>
            </w:r>
            <w:r w:rsidR="00D922A9" w:rsidRPr="00E2046E">
              <w:rPr>
                <w:rFonts w:ascii="PT Astra Serif" w:hAnsi="PT Astra Serif"/>
                <w:sz w:val="26"/>
                <w:szCs w:val="26"/>
              </w:rPr>
              <w:t>8</w:t>
            </w:r>
            <w:r w:rsidR="00086F62" w:rsidRPr="00E2046E">
              <w:rPr>
                <w:rFonts w:ascii="PT Astra Serif" w:hAnsi="PT Astra Serif"/>
                <w:sz w:val="26"/>
                <w:szCs w:val="26"/>
              </w:rPr>
              <w:t>8</w:t>
            </w:r>
          </w:p>
        </w:tc>
      </w:tr>
      <w:tr w:rsidR="00A96322" w:rsidRPr="00D206FF" w14:paraId="1A43F91C" w14:textId="77777777" w:rsidTr="00625F86">
        <w:tc>
          <w:tcPr>
            <w:tcW w:w="996" w:type="dxa"/>
            <w:shd w:val="clear" w:color="auto" w:fill="auto"/>
            <w:vAlign w:val="center"/>
          </w:tcPr>
          <w:p w14:paraId="06E31A78" w14:textId="77777777" w:rsidR="00A96322" w:rsidRPr="00D206FF" w:rsidRDefault="00A96322" w:rsidP="00826588">
            <w:pPr>
              <w:spacing w:after="0" w:line="240" w:lineRule="auto"/>
              <w:jc w:val="center"/>
              <w:rPr>
                <w:rFonts w:ascii="PT Astra Serif" w:hAnsi="PT Astra Serif"/>
                <w:sz w:val="26"/>
                <w:szCs w:val="26"/>
                <w:highlight w:val="yellow"/>
              </w:rPr>
            </w:pPr>
            <w:r w:rsidRPr="00E74E23">
              <w:rPr>
                <w:rFonts w:ascii="PT Astra Serif" w:hAnsi="PT Astra Serif"/>
                <w:sz w:val="26"/>
                <w:szCs w:val="26"/>
              </w:rPr>
              <w:t>3.3</w:t>
            </w:r>
          </w:p>
        </w:tc>
        <w:tc>
          <w:tcPr>
            <w:tcW w:w="8076" w:type="dxa"/>
            <w:shd w:val="clear" w:color="auto" w:fill="auto"/>
          </w:tcPr>
          <w:p w14:paraId="517B129C" w14:textId="0F862297" w:rsidR="00A96322" w:rsidRPr="00D206FF" w:rsidRDefault="00A96322" w:rsidP="00E74E23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6"/>
                <w:szCs w:val="26"/>
                <w:highlight w:val="yellow"/>
              </w:rPr>
            </w:pPr>
            <w:r w:rsidRPr="00E74E23">
              <w:rPr>
                <w:rFonts w:ascii="PT Astra Serif" w:hAnsi="PT Astra Serif"/>
                <w:color w:val="000000"/>
                <w:sz w:val="26"/>
                <w:szCs w:val="26"/>
              </w:rPr>
              <w:t xml:space="preserve">Приложение 3 к пояснительной записке к проекту Закона Томской области </w:t>
            </w:r>
            <w:r w:rsidR="00C92F42" w:rsidRPr="00E74E23">
              <w:rPr>
                <w:rFonts w:ascii="PT Astra Serif" w:hAnsi="PT Astra Serif"/>
                <w:color w:val="000000"/>
                <w:sz w:val="26"/>
                <w:szCs w:val="26"/>
              </w:rPr>
              <w:t>«</w:t>
            </w:r>
            <w:r w:rsidRPr="00E74E23">
              <w:rPr>
                <w:rFonts w:ascii="PT Astra Serif" w:hAnsi="PT Astra Serif"/>
                <w:color w:val="000000"/>
                <w:sz w:val="26"/>
                <w:szCs w:val="26"/>
              </w:rPr>
              <w:t>Об областном бюджете на 20</w:t>
            </w:r>
            <w:r w:rsidR="003513D1" w:rsidRPr="00E74E23">
              <w:rPr>
                <w:rFonts w:ascii="PT Astra Serif" w:hAnsi="PT Astra Serif"/>
                <w:color w:val="000000"/>
                <w:sz w:val="26"/>
                <w:szCs w:val="26"/>
              </w:rPr>
              <w:t>2</w:t>
            </w:r>
            <w:r w:rsidR="00E74E23" w:rsidRPr="00E74E23">
              <w:rPr>
                <w:rFonts w:ascii="PT Astra Serif" w:hAnsi="PT Astra Serif"/>
                <w:color w:val="000000"/>
                <w:sz w:val="26"/>
                <w:szCs w:val="26"/>
              </w:rPr>
              <w:t>6</w:t>
            </w:r>
            <w:r w:rsidRPr="00E74E23">
              <w:rPr>
                <w:rFonts w:ascii="PT Astra Serif" w:hAnsi="PT Astra Serif"/>
                <w:color w:val="000000"/>
                <w:sz w:val="26"/>
                <w:szCs w:val="26"/>
              </w:rPr>
              <w:t xml:space="preserve"> год и на плановый период 20</w:t>
            </w:r>
            <w:r w:rsidR="00C1391F" w:rsidRPr="00E74E23">
              <w:rPr>
                <w:rFonts w:ascii="PT Astra Serif" w:hAnsi="PT Astra Serif"/>
                <w:color w:val="000000"/>
                <w:sz w:val="26"/>
                <w:szCs w:val="26"/>
              </w:rPr>
              <w:t>2</w:t>
            </w:r>
            <w:r w:rsidR="00E74E23" w:rsidRPr="00E74E23">
              <w:rPr>
                <w:rFonts w:ascii="PT Astra Serif" w:hAnsi="PT Astra Serif"/>
                <w:color w:val="000000"/>
                <w:sz w:val="26"/>
                <w:szCs w:val="26"/>
              </w:rPr>
              <w:t>7</w:t>
            </w:r>
            <w:r w:rsidRPr="00E74E23">
              <w:rPr>
                <w:rFonts w:ascii="PT Astra Serif" w:hAnsi="PT Astra Serif"/>
                <w:color w:val="000000"/>
                <w:sz w:val="26"/>
                <w:szCs w:val="26"/>
              </w:rPr>
              <w:t xml:space="preserve"> и 20</w:t>
            </w:r>
            <w:r w:rsidR="00E52E15" w:rsidRPr="00E74E23">
              <w:rPr>
                <w:rFonts w:ascii="PT Astra Serif" w:hAnsi="PT Astra Serif"/>
                <w:color w:val="000000"/>
                <w:sz w:val="26"/>
                <w:szCs w:val="26"/>
              </w:rPr>
              <w:t>2</w:t>
            </w:r>
            <w:r w:rsidR="00E74E23" w:rsidRPr="00E74E23">
              <w:rPr>
                <w:rFonts w:ascii="PT Astra Serif" w:hAnsi="PT Astra Serif"/>
                <w:color w:val="000000"/>
                <w:sz w:val="26"/>
                <w:szCs w:val="26"/>
              </w:rPr>
              <w:t>8</w:t>
            </w:r>
            <w:r w:rsidRPr="00E74E23">
              <w:rPr>
                <w:rFonts w:ascii="PT Astra Serif" w:hAnsi="PT Astra Serif"/>
                <w:color w:val="000000"/>
                <w:sz w:val="26"/>
                <w:szCs w:val="26"/>
              </w:rPr>
              <w:t xml:space="preserve"> годов</w:t>
            </w:r>
            <w:r w:rsidR="00C92F42" w:rsidRPr="00E74E23">
              <w:rPr>
                <w:rFonts w:ascii="PT Astra Serif" w:hAnsi="PT Astra Serif"/>
                <w:color w:val="000000"/>
                <w:sz w:val="26"/>
                <w:szCs w:val="26"/>
              </w:rPr>
              <w:t>»</w:t>
            </w:r>
            <w:r w:rsidR="00997F2C" w:rsidRPr="00E74E23">
              <w:rPr>
                <w:rFonts w:ascii="PT Astra Serif" w:hAnsi="PT Astra Serif"/>
                <w:color w:val="000000"/>
                <w:sz w:val="26"/>
                <w:szCs w:val="26"/>
              </w:rPr>
              <w:t xml:space="preserve"> </w:t>
            </w:r>
            <w:r w:rsidR="00C92F42" w:rsidRPr="00E74E23">
              <w:rPr>
                <w:rFonts w:ascii="PT Astra Serif" w:hAnsi="PT Astra Serif"/>
                <w:color w:val="000000"/>
                <w:sz w:val="26"/>
                <w:szCs w:val="26"/>
              </w:rPr>
              <w:t>«</w:t>
            </w:r>
            <w:r w:rsidR="00E74E23" w:rsidRPr="00E74E23">
              <w:rPr>
                <w:rFonts w:ascii="PT Astra Serif" w:hAnsi="PT Astra Serif"/>
                <w:color w:val="000000"/>
                <w:sz w:val="26"/>
                <w:szCs w:val="26"/>
              </w:rPr>
              <w:t>Ра</w:t>
            </w:r>
            <w:bookmarkStart w:id="0" w:name="_GoBack"/>
            <w:bookmarkEnd w:id="0"/>
            <w:r w:rsidR="00E74E23" w:rsidRPr="00E74E23">
              <w:rPr>
                <w:rFonts w:ascii="PT Astra Serif" w:hAnsi="PT Astra Serif"/>
                <w:color w:val="000000"/>
                <w:sz w:val="26"/>
                <w:szCs w:val="26"/>
              </w:rPr>
              <w:t>спределение бюджетных ассигнований областного бюджета по разделам и подразделам классификации расходов бюджетов в 2023 - 2027 годах</w:t>
            </w:r>
            <w:r w:rsidR="00C92F42" w:rsidRPr="00E74E23">
              <w:rPr>
                <w:rFonts w:ascii="PT Astra Serif" w:hAnsi="PT Astra Serif"/>
                <w:color w:val="000000"/>
                <w:sz w:val="26"/>
                <w:szCs w:val="26"/>
              </w:rPr>
              <w:t>»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985BA2B" w14:textId="7235FE87" w:rsidR="00A96322" w:rsidRPr="00D206FF" w:rsidRDefault="00A36ECB" w:rsidP="00D922A9">
            <w:pPr>
              <w:spacing w:after="0" w:line="240" w:lineRule="auto"/>
              <w:jc w:val="center"/>
              <w:rPr>
                <w:rFonts w:ascii="PT Astra Serif" w:hAnsi="PT Astra Serif"/>
                <w:sz w:val="26"/>
                <w:szCs w:val="26"/>
                <w:highlight w:val="yellow"/>
              </w:rPr>
            </w:pPr>
            <w:r w:rsidRPr="00A36ECB">
              <w:rPr>
                <w:rFonts w:ascii="PT Astra Serif" w:hAnsi="PT Astra Serif"/>
                <w:sz w:val="26"/>
                <w:szCs w:val="26"/>
              </w:rPr>
              <w:t>200</w:t>
            </w:r>
          </w:p>
        </w:tc>
      </w:tr>
      <w:tr w:rsidR="00A96322" w:rsidRPr="00D206FF" w14:paraId="676D0531" w14:textId="77777777" w:rsidTr="00625F86">
        <w:tc>
          <w:tcPr>
            <w:tcW w:w="996" w:type="dxa"/>
            <w:shd w:val="clear" w:color="auto" w:fill="auto"/>
            <w:vAlign w:val="center"/>
          </w:tcPr>
          <w:p w14:paraId="3CB879D1" w14:textId="77777777" w:rsidR="00A96322" w:rsidRPr="00D206FF" w:rsidRDefault="00A96322" w:rsidP="00826588">
            <w:pPr>
              <w:spacing w:after="0" w:line="240" w:lineRule="auto"/>
              <w:jc w:val="center"/>
              <w:rPr>
                <w:rFonts w:ascii="PT Astra Serif" w:hAnsi="PT Astra Serif"/>
                <w:sz w:val="26"/>
                <w:szCs w:val="26"/>
                <w:highlight w:val="yellow"/>
              </w:rPr>
            </w:pPr>
            <w:r w:rsidRPr="00806C1B">
              <w:rPr>
                <w:rFonts w:ascii="PT Astra Serif" w:hAnsi="PT Astra Serif"/>
                <w:sz w:val="26"/>
                <w:szCs w:val="26"/>
              </w:rPr>
              <w:t>3.</w:t>
            </w:r>
            <w:r w:rsidR="00715C34" w:rsidRPr="00806C1B">
              <w:rPr>
                <w:rFonts w:ascii="PT Astra Serif" w:hAnsi="PT Astra Serif"/>
                <w:sz w:val="26"/>
                <w:szCs w:val="26"/>
              </w:rPr>
              <w:t>4</w:t>
            </w:r>
          </w:p>
        </w:tc>
        <w:tc>
          <w:tcPr>
            <w:tcW w:w="8076" w:type="dxa"/>
            <w:shd w:val="clear" w:color="auto" w:fill="auto"/>
          </w:tcPr>
          <w:p w14:paraId="0C262E2E" w14:textId="31FE03EF" w:rsidR="00A96322" w:rsidRPr="00D206FF" w:rsidRDefault="00A96322" w:rsidP="00806C1B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6"/>
                <w:szCs w:val="26"/>
                <w:highlight w:val="yellow"/>
              </w:rPr>
            </w:pPr>
            <w:proofErr w:type="gramStart"/>
            <w:r w:rsidRPr="00806C1B">
              <w:rPr>
                <w:rFonts w:ascii="PT Astra Serif" w:hAnsi="PT Astra Serif"/>
                <w:color w:val="000000"/>
                <w:sz w:val="26"/>
                <w:szCs w:val="26"/>
              </w:rPr>
              <w:t xml:space="preserve">Приложение </w:t>
            </w:r>
            <w:r w:rsidR="00715C34" w:rsidRPr="00806C1B">
              <w:rPr>
                <w:rFonts w:ascii="PT Astra Serif" w:hAnsi="PT Astra Serif"/>
                <w:color w:val="000000"/>
                <w:sz w:val="26"/>
                <w:szCs w:val="26"/>
              </w:rPr>
              <w:t>4</w:t>
            </w:r>
            <w:r w:rsidRPr="00806C1B">
              <w:rPr>
                <w:rFonts w:ascii="PT Astra Serif" w:hAnsi="PT Astra Serif"/>
                <w:color w:val="000000"/>
                <w:sz w:val="26"/>
                <w:szCs w:val="26"/>
              </w:rPr>
              <w:t xml:space="preserve"> к пояснительной записке к проекту Закона Томской области </w:t>
            </w:r>
            <w:r w:rsidR="00C92F42" w:rsidRPr="00806C1B">
              <w:rPr>
                <w:rFonts w:ascii="PT Astra Serif" w:hAnsi="PT Astra Serif"/>
                <w:color w:val="000000"/>
                <w:sz w:val="26"/>
                <w:szCs w:val="26"/>
              </w:rPr>
              <w:t>«</w:t>
            </w:r>
            <w:r w:rsidRPr="00806C1B">
              <w:rPr>
                <w:rFonts w:ascii="PT Astra Serif" w:hAnsi="PT Astra Serif"/>
                <w:color w:val="000000"/>
                <w:sz w:val="26"/>
                <w:szCs w:val="26"/>
              </w:rPr>
              <w:t>Об областном бюджете на 20</w:t>
            </w:r>
            <w:r w:rsidR="003513D1" w:rsidRPr="00806C1B">
              <w:rPr>
                <w:rFonts w:ascii="PT Astra Serif" w:hAnsi="PT Astra Serif"/>
                <w:color w:val="000000"/>
                <w:sz w:val="26"/>
                <w:szCs w:val="26"/>
              </w:rPr>
              <w:t>2</w:t>
            </w:r>
            <w:r w:rsidR="00806C1B" w:rsidRPr="00806C1B">
              <w:rPr>
                <w:rFonts w:ascii="PT Astra Serif" w:hAnsi="PT Astra Serif"/>
                <w:color w:val="000000"/>
                <w:sz w:val="26"/>
                <w:szCs w:val="26"/>
              </w:rPr>
              <w:t>6</w:t>
            </w:r>
            <w:r w:rsidRPr="00806C1B">
              <w:rPr>
                <w:rFonts w:ascii="PT Astra Serif" w:hAnsi="PT Astra Serif"/>
                <w:color w:val="000000"/>
                <w:sz w:val="26"/>
                <w:szCs w:val="26"/>
              </w:rPr>
              <w:t xml:space="preserve"> год и на плановый период 20</w:t>
            </w:r>
            <w:r w:rsidR="00C1391F" w:rsidRPr="00806C1B">
              <w:rPr>
                <w:rFonts w:ascii="PT Astra Serif" w:hAnsi="PT Astra Serif"/>
                <w:color w:val="000000"/>
                <w:sz w:val="26"/>
                <w:szCs w:val="26"/>
              </w:rPr>
              <w:t>2</w:t>
            </w:r>
            <w:r w:rsidR="00806C1B" w:rsidRPr="00806C1B">
              <w:rPr>
                <w:rFonts w:ascii="PT Astra Serif" w:hAnsi="PT Astra Serif"/>
                <w:color w:val="000000"/>
                <w:sz w:val="26"/>
                <w:szCs w:val="26"/>
              </w:rPr>
              <w:t>7</w:t>
            </w:r>
            <w:r w:rsidR="003513D1" w:rsidRPr="00806C1B">
              <w:rPr>
                <w:rFonts w:ascii="PT Astra Serif" w:hAnsi="PT Astra Serif"/>
                <w:color w:val="000000"/>
                <w:sz w:val="26"/>
                <w:szCs w:val="26"/>
              </w:rPr>
              <w:t xml:space="preserve"> </w:t>
            </w:r>
            <w:r w:rsidRPr="00806C1B">
              <w:rPr>
                <w:rFonts w:ascii="PT Astra Serif" w:hAnsi="PT Astra Serif"/>
                <w:color w:val="000000"/>
                <w:sz w:val="26"/>
                <w:szCs w:val="26"/>
              </w:rPr>
              <w:t>и 20</w:t>
            </w:r>
            <w:r w:rsidR="00715C34" w:rsidRPr="00806C1B">
              <w:rPr>
                <w:rFonts w:ascii="PT Astra Serif" w:hAnsi="PT Astra Serif"/>
                <w:color w:val="000000"/>
                <w:sz w:val="26"/>
                <w:szCs w:val="26"/>
              </w:rPr>
              <w:t>2</w:t>
            </w:r>
            <w:r w:rsidR="00806C1B" w:rsidRPr="00806C1B">
              <w:rPr>
                <w:rFonts w:ascii="PT Astra Serif" w:hAnsi="PT Astra Serif"/>
                <w:color w:val="000000"/>
                <w:sz w:val="26"/>
                <w:szCs w:val="26"/>
              </w:rPr>
              <w:t>8</w:t>
            </w:r>
            <w:r w:rsidRPr="00806C1B">
              <w:rPr>
                <w:rFonts w:ascii="PT Astra Serif" w:hAnsi="PT Astra Serif"/>
                <w:color w:val="000000"/>
                <w:sz w:val="26"/>
                <w:szCs w:val="26"/>
              </w:rPr>
              <w:t xml:space="preserve"> годов</w:t>
            </w:r>
            <w:r w:rsidR="00C92F42" w:rsidRPr="00806C1B">
              <w:rPr>
                <w:rFonts w:ascii="PT Astra Serif" w:hAnsi="PT Astra Serif"/>
                <w:color w:val="000000"/>
                <w:sz w:val="26"/>
                <w:szCs w:val="26"/>
              </w:rPr>
              <w:t>»</w:t>
            </w:r>
            <w:r w:rsidR="00011CA7" w:rsidRPr="00806C1B">
              <w:rPr>
                <w:rFonts w:ascii="PT Astra Serif" w:hAnsi="PT Astra Serif"/>
                <w:color w:val="000000"/>
                <w:sz w:val="26"/>
                <w:szCs w:val="26"/>
              </w:rPr>
              <w:t xml:space="preserve"> </w:t>
            </w:r>
            <w:r w:rsidR="00C92F42" w:rsidRPr="00806C1B">
              <w:rPr>
                <w:rFonts w:ascii="PT Astra Serif" w:hAnsi="PT Astra Serif"/>
                <w:color w:val="000000"/>
                <w:sz w:val="26"/>
                <w:szCs w:val="26"/>
              </w:rPr>
              <w:t>«</w:t>
            </w:r>
            <w:r w:rsidR="00806C1B" w:rsidRPr="00806C1B">
              <w:rPr>
                <w:rFonts w:ascii="PT Astra Serif" w:hAnsi="PT Astra Serif"/>
                <w:color w:val="000000"/>
                <w:sz w:val="26"/>
                <w:szCs w:val="26"/>
              </w:rPr>
              <w:t>Сведения о планируемых объемах оказания в 2026-2028 годах государственных услуг (работ) областными государственными учреждениями, а также о планируемых объемах их финансового обеспечения в сравнении с ожидаемым исполнением за 2025 год и отчетом за 2024 год в</w:t>
            </w:r>
            <w:proofErr w:type="gramEnd"/>
            <w:r w:rsidR="00806C1B" w:rsidRPr="00806C1B">
              <w:rPr>
                <w:rFonts w:ascii="PT Astra Serif" w:hAnsi="PT Astra Serif"/>
                <w:color w:val="000000"/>
                <w:sz w:val="26"/>
                <w:szCs w:val="26"/>
              </w:rPr>
              <w:t xml:space="preserve"> </w:t>
            </w:r>
            <w:proofErr w:type="gramStart"/>
            <w:r w:rsidR="00806C1B" w:rsidRPr="00806C1B">
              <w:rPr>
                <w:rFonts w:ascii="PT Astra Serif" w:hAnsi="PT Astra Serif"/>
                <w:color w:val="000000"/>
                <w:sz w:val="26"/>
                <w:szCs w:val="26"/>
              </w:rPr>
              <w:t>разрезе</w:t>
            </w:r>
            <w:proofErr w:type="gramEnd"/>
            <w:r w:rsidR="00806C1B" w:rsidRPr="00806C1B">
              <w:rPr>
                <w:rFonts w:ascii="PT Astra Serif" w:hAnsi="PT Astra Serif"/>
                <w:color w:val="000000"/>
                <w:sz w:val="26"/>
                <w:szCs w:val="26"/>
              </w:rPr>
              <w:t xml:space="preserve"> государственных программ Томской области</w:t>
            </w:r>
            <w:r w:rsidR="00C92F42" w:rsidRPr="00806C1B">
              <w:rPr>
                <w:rFonts w:ascii="PT Astra Serif" w:hAnsi="PT Astra Serif"/>
                <w:color w:val="000000"/>
                <w:sz w:val="26"/>
                <w:szCs w:val="26"/>
              </w:rPr>
              <w:t>»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FC659BA" w14:textId="6CE0756C" w:rsidR="00A96322" w:rsidRPr="00A36ECB" w:rsidRDefault="00D62F40" w:rsidP="00625F86">
            <w:pPr>
              <w:spacing w:after="0" w:line="240" w:lineRule="auto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A36ECB">
              <w:rPr>
                <w:rFonts w:ascii="PT Astra Serif" w:hAnsi="PT Astra Serif"/>
                <w:sz w:val="26"/>
                <w:szCs w:val="26"/>
              </w:rPr>
              <w:t>2</w:t>
            </w:r>
            <w:r w:rsidR="000950C2" w:rsidRPr="00A36ECB">
              <w:rPr>
                <w:rFonts w:ascii="PT Astra Serif" w:hAnsi="PT Astra Serif"/>
                <w:sz w:val="26"/>
                <w:szCs w:val="26"/>
              </w:rPr>
              <w:t>04</w:t>
            </w:r>
          </w:p>
        </w:tc>
      </w:tr>
      <w:tr w:rsidR="00A96322" w:rsidRPr="00D206FF" w14:paraId="1B81D709" w14:textId="77777777" w:rsidTr="00625F86">
        <w:tc>
          <w:tcPr>
            <w:tcW w:w="996" w:type="dxa"/>
            <w:shd w:val="clear" w:color="auto" w:fill="auto"/>
            <w:vAlign w:val="center"/>
          </w:tcPr>
          <w:p w14:paraId="5C6D13B9" w14:textId="77777777" w:rsidR="00A96322" w:rsidRPr="00E54E4B" w:rsidRDefault="00A96322" w:rsidP="00826588">
            <w:pPr>
              <w:spacing w:after="0" w:line="240" w:lineRule="auto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E54E4B">
              <w:rPr>
                <w:rFonts w:ascii="PT Astra Serif" w:hAnsi="PT Astra Serif"/>
                <w:sz w:val="26"/>
                <w:szCs w:val="26"/>
              </w:rPr>
              <w:t>3.</w:t>
            </w:r>
            <w:r w:rsidR="00715C34" w:rsidRPr="00E54E4B">
              <w:rPr>
                <w:rFonts w:ascii="PT Astra Serif" w:hAnsi="PT Astra Serif"/>
                <w:sz w:val="26"/>
                <w:szCs w:val="26"/>
              </w:rPr>
              <w:t>5</w:t>
            </w:r>
          </w:p>
        </w:tc>
        <w:tc>
          <w:tcPr>
            <w:tcW w:w="8076" w:type="dxa"/>
            <w:shd w:val="clear" w:color="auto" w:fill="auto"/>
          </w:tcPr>
          <w:p w14:paraId="5F9A81C3" w14:textId="61FC0BC5" w:rsidR="00A96322" w:rsidRPr="00D206FF" w:rsidRDefault="00A96322" w:rsidP="000B40B1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6"/>
                <w:szCs w:val="26"/>
                <w:highlight w:val="yellow"/>
              </w:rPr>
            </w:pPr>
            <w:r w:rsidRPr="000B40B1">
              <w:rPr>
                <w:rFonts w:ascii="PT Astra Serif" w:hAnsi="PT Astra Serif"/>
                <w:color w:val="000000"/>
                <w:sz w:val="26"/>
                <w:szCs w:val="26"/>
              </w:rPr>
              <w:t xml:space="preserve">Приложение </w:t>
            </w:r>
            <w:r w:rsidR="00715C34" w:rsidRPr="000B40B1">
              <w:rPr>
                <w:rFonts w:ascii="PT Astra Serif" w:hAnsi="PT Astra Serif"/>
                <w:color w:val="000000"/>
                <w:sz w:val="26"/>
                <w:szCs w:val="26"/>
              </w:rPr>
              <w:t xml:space="preserve">5 </w:t>
            </w:r>
            <w:r w:rsidRPr="000B40B1">
              <w:rPr>
                <w:rFonts w:ascii="PT Astra Serif" w:hAnsi="PT Astra Serif"/>
                <w:color w:val="000000"/>
                <w:sz w:val="26"/>
                <w:szCs w:val="26"/>
              </w:rPr>
              <w:t>к пояснительной записке к проекту Закона Томской облас</w:t>
            </w:r>
            <w:r w:rsidR="00715C34" w:rsidRPr="000B40B1">
              <w:rPr>
                <w:rFonts w:ascii="PT Astra Serif" w:hAnsi="PT Astra Serif"/>
                <w:color w:val="000000"/>
                <w:sz w:val="26"/>
                <w:szCs w:val="26"/>
              </w:rPr>
              <w:t xml:space="preserve">ти </w:t>
            </w:r>
            <w:r w:rsidR="00C92F42" w:rsidRPr="000B40B1">
              <w:rPr>
                <w:rFonts w:ascii="PT Astra Serif" w:hAnsi="PT Astra Serif"/>
                <w:color w:val="000000"/>
                <w:sz w:val="26"/>
                <w:szCs w:val="26"/>
              </w:rPr>
              <w:t>«</w:t>
            </w:r>
            <w:r w:rsidR="00715C34" w:rsidRPr="000B40B1">
              <w:rPr>
                <w:rFonts w:ascii="PT Astra Serif" w:hAnsi="PT Astra Serif"/>
                <w:color w:val="000000"/>
                <w:sz w:val="26"/>
                <w:szCs w:val="26"/>
              </w:rPr>
              <w:t>Об областном бюджете на 20</w:t>
            </w:r>
            <w:r w:rsidR="003513D1" w:rsidRPr="000B40B1">
              <w:rPr>
                <w:rFonts w:ascii="PT Astra Serif" w:hAnsi="PT Astra Serif"/>
                <w:color w:val="000000"/>
                <w:sz w:val="26"/>
                <w:szCs w:val="26"/>
              </w:rPr>
              <w:t>2</w:t>
            </w:r>
            <w:r w:rsidR="000B40B1" w:rsidRPr="000B40B1">
              <w:rPr>
                <w:rFonts w:ascii="PT Astra Serif" w:hAnsi="PT Astra Serif"/>
                <w:color w:val="000000"/>
                <w:sz w:val="26"/>
                <w:szCs w:val="26"/>
              </w:rPr>
              <w:t>6</w:t>
            </w:r>
            <w:r w:rsidRPr="000B40B1">
              <w:rPr>
                <w:rFonts w:ascii="PT Astra Serif" w:hAnsi="PT Astra Serif"/>
                <w:color w:val="000000"/>
                <w:sz w:val="26"/>
                <w:szCs w:val="26"/>
              </w:rPr>
              <w:t xml:space="preserve"> год и на плановый период 20</w:t>
            </w:r>
            <w:r w:rsidR="00C1391F" w:rsidRPr="000B40B1">
              <w:rPr>
                <w:rFonts w:ascii="PT Astra Serif" w:hAnsi="PT Astra Serif"/>
                <w:color w:val="000000"/>
                <w:sz w:val="26"/>
                <w:szCs w:val="26"/>
              </w:rPr>
              <w:t>2</w:t>
            </w:r>
            <w:r w:rsidR="000B40B1" w:rsidRPr="000B40B1">
              <w:rPr>
                <w:rFonts w:ascii="PT Astra Serif" w:hAnsi="PT Astra Serif"/>
                <w:color w:val="000000"/>
                <w:sz w:val="26"/>
                <w:szCs w:val="26"/>
              </w:rPr>
              <w:t>7</w:t>
            </w:r>
            <w:r w:rsidRPr="000B40B1">
              <w:rPr>
                <w:rFonts w:ascii="PT Astra Serif" w:hAnsi="PT Astra Serif"/>
                <w:color w:val="000000"/>
                <w:sz w:val="26"/>
                <w:szCs w:val="26"/>
              </w:rPr>
              <w:t xml:space="preserve"> и 20</w:t>
            </w:r>
            <w:r w:rsidR="00715C34" w:rsidRPr="000B40B1">
              <w:rPr>
                <w:rFonts w:ascii="PT Astra Serif" w:hAnsi="PT Astra Serif"/>
                <w:color w:val="000000"/>
                <w:sz w:val="26"/>
                <w:szCs w:val="26"/>
              </w:rPr>
              <w:t>2</w:t>
            </w:r>
            <w:r w:rsidR="000B40B1" w:rsidRPr="000B40B1">
              <w:rPr>
                <w:rFonts w:ascii="PT Astra Serif" w:hAnsi="PT Astra Serif"/>
                <w:color w:val="000000"/>
                <w:sz w:val="26"/>
                <w:szCs w:val="26"/>
              </w:rPr>
              <w:t>8</w:t>
            </w:r>
            <w:r w:rsidRPr="000B40B1">
              <w:rPr>
                <w:rFonts w:ascii="PT Astra Serif" w:hAnsi="PT Astra Serif"/>
                <w:color w:val="000000"/>
                <w:sz w:val="26"/>
                <w:szCs w:val="26"/>
              </w:rPr>
              <w:t xml:space="preserve"> годов</w:t>
            </w:r>
            <w:r w:rsidR="00C92F42" w:rsidRPr="000B40B1">
              <w:rPr>
                <w:rFonts w:ascii="PT Astra Serif" w:hAnsi="PT Astra Serif"/>
                <w:color w:val="000000"/>
                <w:sz w:val="26"/>
                <w:szCs w:val="26"/>
              </w:rPr>
              <w:t>»</w:t>
            </w:r>
            <w:r w:rsidR="0005367D" w:rsidRPr="000B40B1">
              <w:rPr>
                <w:rFonts w:ascii="PT Astra Serif" w:hAnsi="PT Astra Serif"/>
                <w:color w:val="000000"/>
                <w:sz w:val="26"/>
                <w:szCs w:val="26"/>
              </w:rPr>
              <w:t xml:space="preserve"> </w:t>
            </w:r>
            <w:r w:rsidR="00C92F42" w:rsidRPr="000B40B1">
              <w:rPr>
                <w:rFonts w:ascii="PT Astra Serif" w:hAnsi="PT Astra Serif"/>
                <w:color w:val="000000"/>
                <w:sz w:val="26"/>
                <w:szCs w:val="26"/>
              </w:rPr>
              <w:t>«</w:t>
            </w:r>
            <w:r w:rsidR="000B40B1" w:rsidRPr="000B40B1">
              <w:rPr>
                <w:rFonts w:ascii="PT Astra Serif" w:hAnsi="PT Astra Serif"/>
                <w:color w:val="000000"/>
                <w:sz w:val="26"/>
                <w:szCs w:val="26"/>
              </w:rPr>
              <w:t>Информация об объемах расходов на реализацию государственных программ Томской области и непрограммных направлений в 2024 - 2028 годах</w:t>
            </w:r>
            <w:r w:rsidR="00C92F42" w:rsidRPr="000B40B1">
              <w:rPr>
                <w:rFonts w:ascii="PT Astra Serif" w:hAnsi="PT Astra Serif"/>
                <w:color w:val="000000"/>
                <w:sz w:val="26"/>
                <w:szCs w:val="26"/>
              </w:rPr>
              <w:t>»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57102B6" w14:textId="56BF9736" w:rsidR="00A96322" w:rsidRPr="00D206FF" w:rsidRDefault="000950C2" w:rsidP="00561984">
            <w:pPr>
              <w:spacing w:after="0" w:line="240" w:lineRule="auto"/>
              <w:jc w:val="center"/>
              <w:rPr>
                <w:rFonts w:ascii="PT Astra Serif" w:hAnsi="PT Astra Serif"/>
                <w:sz w:val="26"/>
                <w:szCs w:val="26"/>
                <w:highlight w:val="yellow"/>
              </w:rPr>
            </w:pPr>
            <w:r w:rsidRPr="00A36ECB">
              <w:rPr>
                <w:rFonts w:ascii="PT Astra Serif" w:hAnsi="PT Astra Serif"/>
                <w:sz w:val="26"/>
                <w:szCs w:val="26"/>
              </w:rPr>
              <w:t>23</w:t>
            </w:r>
            <w:r w:rsidR="00561984">
              <w:rPr>
                <w:rFonts w:ascii="PT Astra Serif" w:hAnsi="PT Astra Serif"/>
                <w:sz w:val="26"/>
                <w:szCs w:val="26"/>
              </w:rPr>
              <w:t>3</w:t>
            </w:r>
          </w:p>
        </w:tc>
      </w:tr>
      <w:tr w:rsidR="00FE29DC" w:rsidRPr="00E5307E" w14:paraId="02A80355" w14:textId="77777777" w:rsidTr="00625F86">
        <w:trPr>
          <w:trHeight w:val="482"/>
        </w:trPr>
        <w:tc>
          <w:tcPr>
            <w:tcW w:w="996" w:type="dxa"/>
            <w:shd w:val="clear" w:color="auto" w:fill="auto"/>
            <w:vAlign w:val="center"/>
          </w:tcPr>
          <w:p w14:paraId="5F2342B8" w14:textId="77777777" w:rsidR="00FE29DC" w:rsidRPr="00E54E4B" w:rsidRDefault="00FE29DC" w:rsidP="00826588">
            <w:pPr>
              <w:spacing w:after="0" w:line="240" w:lineRule="auto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E54E4B">
              <w:rPr>
                <w:rFonts w:ascii="PT Astra Serif" w:hAnsi="PT Astra Serif"/>
                <w:sz w:val="26"/>
                <w:szCs w:val="26"/>
              </w:rPr>
              <w:t>4.</w:t>
            </w:r>
          </w:p>
        </w:tc>
        <w:tc>
          <w:tcPr>
            <w:tcW w:w="8076" w:type="dxa"/>
            <w:shd w:val="clear" w:color="auto" w:fill="auto"/>
          </w:tcPr>
          <w:p w14:paraId="66C36D80" w14:textId="22F3A527" w:rsidR="00FE29DC" w:rsidRPr="00E54E4B" w:rsidRDefault="00AB7091" w:rsidP="00E14973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E54E4B">
              <w:rPr>
                <w:rFonts w:ascii="PT Astra Serif" w:hAnsi="PT Astra Serif"/>
                <w:color w:val="000000"/>
                <w:sz w:val="26"/>
                <w:szCs w:val="26"/>
              </w:rPr>
              <w:t>Те</w:t>
            </w:r>
            <w:proofErr w:type="gramStart"/>
            <w:r w:rsidRPr="00E54E4B">
              <w:rPr>
                <w:rFonts w:ascii="PT Astra Serif" w:hAnsi="PT Astra Serif"/>
                <w:color w:val="000000"/>
                <w:sz w:val="26"/>
                <w:szCs w:val="26"/>
              </w:rPr>
              <w:t>кст пр</w:t>
            </w:r>
            <w:proofErr w:type="gramEnd"/>
            <w:r w:rsidRPr="00E54E4B">
              <w:rPr>
                <w:rFonts w:ascii="PT Astra Serif" w:hAnsi="PT Astra Serif"/>
                <w:color w:val="000000"/>
                <w:sz w:val="26"/>
                <w:szCs w:val="26"/>
              </w:rPr>
              <w:t xml:space="preserve">оекта Закона Томской области </w:t>
            </w:r>
            <w:r w:rsidR="00C92F42" w:rsidRPr="00E54E4B">
              <w:rPr>
                <w:rFonts w:ascii="PT Astra Serif" w:hAnsi="PT Astra Serif"/>
                <w:color w:val="000000"/>
                <w:sz w:val="26"/>
                <w:szCs w:val="26"/>
              </w:rPr>
              <w:t>«</w:t>
            </w:r>
            <w:r w:rsidRPr="00E54E4B">
              <w:rPr>
                <w:rFonts w:ascii="PT Astra Serif" w:hAnsi="PT Astra Serif"/>
                <w:color w:val="000000"/>
                <w:sz w:val="26"/>
                <w:szCs w:val="26"/>
              </w:rPr>
              <w:t>Об областном бюджете на 20</w:t>
            </w:r>
            <w:r w:rsidR="003513D1" w:rsidRPr="00E54E4B">
              <w:rPr>
                <w:rFonts w:ascii="PT Astra Serif" w:hAnsi="PT Astra Serif"/>
                <w:color w:val="000000"/>
                <w:sz w:val="26"/>
                <w:szCs w:val="26"/>
              </w:rPr>
              <w:t>2</w:t>
            </w:r>
            <w:r w:rsidR="00E14973" w:rsidRPr="00E54E4B">
              <w:rPr>
                <w:rFonts w:ascii="PT Astra Serif" w:hAnsi="PT Astra Serif"/>
                <w:color w:val="000000"/>
                <w:sz w:val="26"/>
                <w:szCs w:val="26"/>
              </w:rPr>
              <w:t>6</w:t>
            </w:r>
            <w:r w:rsidRPr="00E54E4B">
              <w:rPr>
                <w:rFonts w:ascii="PT Astra Serif" w:hAnsi="PT Astra Serif"/>
                <w:color w:val="000000"/>
                <w:sz w:val="26"/>
                <w:szCs w:val="26"/>
              </w:rPr>
              <w:t xml:space="preserve"> год и на плановый период 202</w:t>
            </w:r>
            <w:r w:rsidR="00E14973" w:rsidRPr="00E54E4B">
              <w:rPr>
                <w:rFonts w:ascii="PT Astra Serif" w:hAnsi="PT Astra Serif"/>
                <w:color w:val="000000"/>
                <w:sz w:val="26"/>
                <w:szCs w:val="26"/>
              </w:rPr>
              <w:t>7</w:t>
            </w:r>
            <w:r w:rsidRPr="00E54E4B">
              <w:rPr>
                <w:rFonts w:ascii="PT Astra Serif" w:hAnsi="PT Astra Serif"/>
                <w:color w:val="000000"/>
                <w:sz w:val="26"/>
                <w:szCs w:val="26"/>
              </w:rPr>
              <w:t xml:space="preserve"> и 202</w:t>
            </w:r>
            <w:r w:rsidR="00E14973" w:rsidRPr="00E54E4B">
              <w:rPr>
                <w:rFonts w:ascii="PT Astra Serif" w:hAnsi="PT Astra Serif"/>
                <w:color w:val="000000"/>
                <w:sz w:val="26"/>
                <w:szCs w:val="26"/>
              </w:rPr>
              <w:t>8</w:t>
            </w:r>
            <w:r w:rsidRPr="00E54E4B">
              <w:rPr>
                <w:rFonts w:ascii="PT Astra Serif" w:hAnsi="PT Astra Serif"/>
                <w:color w:val="000000"/>
                <w:sz w:val="26"/>
                <w:szCs w:val="26"/>
              </w:rPr>
              <w:t xml:space="preserve"> годов</w:t>
            </w:r>
            <w:r w:rsidR="00C92F42" w:rsidRPr="00E54E4B">
              <w:rPr>
                <w:rFonts w:ascii="PT Astra Serif" w:hAnsi="PT Astra Serif"/>
                <w:color w:val="000000"/>
                <w:sz w:val="26"/>
                <w:szCs w:val="26"/>
              </w:rPr>
              <w:t>»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24CAD7A" w14:textId="33689D38" w:rsidR="00FE29DC" w:rsidRPr="000950C2" w:rsidRDefault="00BF1026" w:rsidP="00561984">
            <w:pPr>
              <w:spacing w:after="0" w:line="240" w:lineRule="auto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BF137B">
              <w:rPr>
                <w:rFonts w:ascii="PT Astra Serif" w:hAnsi="PT Astra Serif"/>
                <w:sz w:val="26"/>
                <w:szCs w:val="26"/>
              </w:rPr>
              <w:t>2</w:t>
            </w:r>
            <w:r w:rsidR="00561984">
              <w:rPr>
                <w:rFonts w:ascii="PT Astra Serif" w:hAnsi="PT Astra Serif"/>
                <w:sz w:val="26"/>
                <w:szCs w:val="26"/>
              </w:rPr>
              <w:t>39</w:t>
            </w:r>
          </w:p>
        </w:tc>
      </w:tr>
    </w:tbl>
    <w:p w14:paraId="02947779" w14:textId="77777777" w:rsidR="00826588" w:rsidRPr="00E5307E" w:rsidRDefault="00826588" w:rsidP="00826588">
      <w:pPr>
        <w:tabs>
          <w:tab w:val="left" w:pos="2160"/>
        </w:tabs>
        <w:rPr>
          <w:rFonts w:ascii="Times New Roman" w:hAnsi="Times New Roman"/>
          <w:sz w:val="26"/>
          <w:szCs w:val="26"/>
        </w:rPr>
      </w:pPr>
    </w:p>
    <w:sectPr w:rsidR="00826588" w:rsidRPr="00E5307E" w:rsidSect="00685539">
      <w:headerReference w:type="default" r:id="rId8"/>
      <w:pgSz w:w="11906" w:h="16838"/>
      <w:pgMar w:top="1134" w:right="1134" w:bottom="1134" w:left="1134" w:header="709" w:footer="709" w:gutter="0"/>
      <w:pgNumType w:start="1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DA787B8" w14:textId="77777777" w:rsidR="00D62F40" w:rsidRDefault="00D62F40" w:rsidP="0075263F">
      <w:pPr>
        <w:spacing w:after="0" w:line="240" w:lineRule="auto"/>
      </w:pPr>
      <w:r>
        <w:separator/>
      </w:r>
    </w:p>
  </w:endnote>
  <w:endnote w:type="continuationSeparator" w:id="0">
    <w:p w14:paraId="11B49B16" w14:textId="77777777" w:rsidR="00D62F40" w:rsidRDefault="00D62F40" w:rsidP="007526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4B81B27" w14:textId="77777777" w:rsidR="00D62F40" w:rsidRDefault="00D62F40" w:rsidP="0075263F">
      <w:pPr>
        <w:spacing w:after="0" w:line="240" w:lineRule="auto"/>
      </w:pPr>
      <w:r>
        <w:separator/>
      </w:r>
    </w:p>
  </w:footnote>
  <w:footnote w:type="continuationSeparator" w:id="0">
    <w:p w14:paraId="0913D7B4" w14:textId="77777777" w:rsidR="00D62F40" w:rsidRDefault="00D62F40" w:rsidP="007526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AB84BF" w14:textId="77777777" w:rsidR="00D62F40" w:rsidRPr="0075263F" w:rsidRDefault="00D62F40" w:rsidP="0075263F">
    <w:pPr>
      <w:pStyle w:val="aa"/>
      <w:jc w:val="center"/>
      <w:rPr>
        <w:rFonts w:ascii="PT Astra Serif" w:hAnsi="PT Astra Serif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12D35"/>
    <w:rsid w:val="00001A76"/>
    <w:rsid w:val="00001D05"/>
    <w:rsid w:val="00001FE0"/>
    <w:rsid w:val="00002A85"/>
    <w:rsid w:val="00003175"/>
    <w:rsid w:val="00011CA7"/>
    <w:rsid w:val="0001438D"/>
    <w:rsid w:val="00016B6E"/>
    <w:rsid w:val="00016CAA"/>
    <w:rsid w:val="000173E9"/>
    <w:rsid w:val="00017508"/>
    <w:rsid w:val="00020AAB"/>
    <w:rsid w:val="000222C5"/>
    <w:rsid w:val="00023CA7"/>
    <w:rsid w:val="0003181E"/>
    <w:rsid w:val="000318D4"/>
    <w:rsid w:val="00032703"/>
    <w:rsid w:val="00035B98"/>
    <w:rsid w:val="000413B0"/>
    <w:rsid w:val="00042B6E"/>
    <w:rsid w:val="00047E26"/>
    <w:rsid w:val="00051E98"/>
    <w:rsid w:val="000526D5"/>
    <w:rsid w:val="0005367D"/>
    <w:rsid w:val="0006226D"/>
    <w:rsid w:val="0006237D"/>
    <w:rsid w:val="00062392"/>
    <w:rsid w:val="000669AD"/>
    <w:rsid w:val="00066EE0"/>
    <w:rsid w:val="000704A2"/>
    <w:rsid w:val="00070593"/>
    <w:rsid w:val="00070B97"/>
    <w:rsid w:val="00072630"/>
    <w:rsid w:val="00074DD5"/>
    <w:rsid w:val="00075D1D"/>
    <w:rsid w:val="00075E8B"/>
    <w:rsid w:val="000845EC"/>
    <w:rsid w:val="00084C78"/>
    <w:rsid w:val="0008569C"/>
    <w:rsid w:val="000866D5"/>
    <w:rsid w:val="00086D78"/>
    <w:rsid w:val="00086DF1"/>
    <w:rsid w:val="00086F62"/>
    <w:rsid w:val="00091886"/>
    <w:rsid w:val="0009189F"/>
    <w:rsid w:val="00091E90"/>
    <w:rsid w:val="000937F7"/>
    <w:rsid w:val="00094655"/>
    <w:rsid w:val="00094B88"/>
    <w:rsid w:val="000950C2"/>
    <w:rsid w:val="00095928"/>
    <w:rsid w:val="00095C2B"/>
    <w:rsid w:val="000A4101"/>
    <w:rsid w:val="000A549D"/>
    <w:rsid w:val="000B08FA"/>
    <w:rsid w:val="000B133E"/>
    <w:rsid w:val="000B3421"/>
    <w:rsid w:val="000B3C37"/>
    <w:rsid w:val="000B40B1"/>
    <w:rsid w:val="000B40BA"/>
    <w:rsid w:val="000B5BAB"/>
    <w:rsid w:val="000B6FBC"/>
    <w:rsid w:val="000B7847"/>
    <w:rsid w:val="000C17F6"/>
    <w:rsid w:val="000C2A04"/>
    <w:rsid w:val="000D0158"/>
    <w:rsid w:val="000D1E70"/>
    <w:rsid w:val="000D269D"/>
    <w:rsid w:val="000D308D"/>
    <w:rsid w:val="000D606C"/>
    <w:rsid w:val="000E090F"/>
    <w:rsid w:val="000E11C0"/>
    <w:rsid w:val="000E3FF0"/>
    <w:rsid w:val="000E4B70"/>
    <w:rsid w:val="000E4EB9"/>
    <w:rsid w:val="000E4F68"/>
    <w:rsid w:val="000E5DA3"/>
    <w:rsid w:val="000E5FF9"/>
    <w:rsid w:val="000E6E5F"/>
    <w:rsid w:val="000E76A6"/>
    <w:rsid w:val="000F0DBF"/>
    <w:rsid w:val="00100CE8"/>
    <w:rsid w:val="00101325"/>
    <w:rsid w:val="00105167"/>
    <w:rsid w:val="00105B2A"/>
    <w:rsid w:val="00106757"/>
    <w:rsid w:val="00106833"/>
    <w:rsid w:val="00107E0F"/>
    <w:rsid w:val="00110470"/>
    <w:rsid w:val="00112738"/>
    <w:rsid w:val="00114FB8"/>
    <w:rsid w:val="001153AD"/>
    <w:rsid w:val="00116F31"/>
    <w:rsid w:val="001222DF"/>
    <w:rsid w:val="00123BF6"/>
    <w:rsid w:val="00126202"/>
    <w:rsid w:val="00127E11"/>
    <w:rsid w:val="00127FF5"/>
    <w:rsid w:val="001305FF"/>
    <w:rsid w:val="00131123"/>
    <w:rsid w:val="001313FC"/>
    <w:rsid w:val="0013320C"/>
    <w:rsid w:val="00133588"/>
    <w:rsid w:val="00133EE9"/>
    <w:rsid w:val="00134212"/>
    <w:rsid w:val="00134323"/>
    <w:rsid w:val="00134C36"/>
    <w:rsid w:val="001438CA"/>
    <w:rsid w:val="00145173"/>
    <w:rsid w:val="00145543"/>
    <w:rsid w:val="001458EE"/>
    <w:rsid w:val="00146B98"/>
    <w:rsid w:val="00147458"/>
    <w:rsid w:val="001507DB"/>
    <w:rsid w:val="0015709A"/>
    <w:rsid w:val="00160302"/>
    <w:rsid w:val="00160F6D"/>
    <w:rsid w:val="00161105"/>
    <w:rsid w:val="001614CF"/>
    <w:rsid w:val="00162314"/>
    <w:rsid w:val="001628F0"/>
    <w:rsid w:val="0016354C"/>
    <w:rsid w:val="00163559"/>
    <w:rsid w:val="001641AB"/>
    <w:rsid w:val="00164220"/>
    <w:rsid w:val="001660B1"/>
    <w:rsid w:val="001700E1"/>
    <w:rsid w:val="00171287"/>
    <w:rsid w:val="00171886"/>
    <w:rsid w:val="001721F6"/>
    <w:rsid w:val="001740B4"/>
    <w:rsid w:val="00174DB6"/>
    <w:rsid w:val="0017644D"/>
    <w:rsid w:val="00182444"/>
    <w:rsid w:val="0018426A"/>
    <w:rsid w:val="00186CE1"/>
    <w:rsid w:val="00193440"/>
    <w:rsid w:val="001965CC"/>
    <w:rsid w:val="00196F3C"/>
    <w:rsid w:val="0019782A"/>
    <w:rsid w:val="001A1AD4"/>
    <w:rsid w:val="001A5A65"/>
    <w:rsid w:val="001A6CCC"/>
    <w:rsid w:val="001A7849"/>
    <w:rsid w:val="001B0661"/>
    <w:rsid w:val="001B0FF1"/>
    <w:rsid w:val="001B3609"/>
    <w:rsid w:val="001B5A27"/>
    <w:rsid w:val="001B6E1E"/>
    <w:rsid w:val="001B7D57"/>
    <w:rsid w:val="001C0270"/>
    <w:rsid w:val="001C1E95"/>
    <w:rsid w:val="001C271F"/>
    <w:rsid w:val="001C4836"/>
    <w:rsid w:val="001C4BFE"/>
    <w:rsid w:val="001C4E6F"/>
    <w:rsid w:val="001C5512"/>
    <w:rsid w:val="001C56C1"/>
    <w:rsid w:val="001C5AAB"/>
    <w:rsid w:val="001C65EB"/>
    <w:rsid w:val="001D0FF4"/>
    <w:rsid w:val="001D24BE"/>
    <w:rsid w:val="001D2BA2"/>
    <w:rsid w:val="001D4DC0"/>
    <w:rsid w:val="001E233B"/>
    <w:rsid w:val="001E5064"/>
    <w:rsid w:val="001E580D"/>
    <w:rsid w:val="001E7ABB"/>
    <w:rsid w:val="001F1F54"/>
    <w:rsid w:val="001F257F"/>
    <w:rsid w:val="001F3792"/>
    <w:rsid w:val="001F5DE9"/>
    <w:rsid w:val="001F66AA"/>
    <w:rsid w:val="001F6D52"/>
    <w:rsid w:val="002011FD"/>
    <w:rsid w:val="00202208"/>
    <w:rsid w:val="0020348C"/>
    <w:rsid w:val="0020413E"/>
    <w:rsid w:val="00206218"/>
    <w:rsid w:val="00212D35"/>
    <w:rsid w:val="0021582F"/>
    <w:rsid w:val="00215BCF"/>
    <w:rsid w:val="00216A4C"/>
    <w:rsid w:val="00217B33"/>
    <w:rsid w:val="00222A7C"/>
    <w:rsid w:val="00223507"/>
    <w:rsid w:val="00225D5F"/>
    <w:rsid w:val="00226372"/>
    <w:rsid w:val="00230A01"/>
    <w:rsid w:val="00231628"/>
    <w:rsid w:val="0023275E"/>
    <w:rsid w:val="002345AA"/>
    <w:rsid w:val="00235894"/>
    <w:rsid w:val="00237D63"/>
    <w:rsid w:val="0024081A"/>
    <w:rsid w:val="002429DF"/>
    <w:rsid w:val="00244EAB"/>
    <w:rsid w:val="00245141"/>
    <w:rsid w:val="00245272"/>
    <w:rsid w:val="00246AD8"/>
    <w:rsid w:val="00250E09"/>
    <w:rsid w:val="00253622"/>
    <w:rsid w:val="00255525"/>
    <w:rsid w:val="00255FE0"/>
    <w:rsid w:val="0025674F"/>
    <w:rsid w:val="00257000"/>
    <w:rsid w:val="00260734"/>
    <w:rsid w:val="00260ADA"/>
    <w:rsid w:val="00260B76"/>
    <w:rsid w:val="0026360D"/>
    <w:rsid w:val="00263E47"/>
    <w:rsid w:val="00264423"/>
    <w:rsid w:val="00264781"/>
    <w:rsid w:val="00265018"/>
    <w:rsid w:val="0026655D"/>
    <w:rsid w:val="00267BF5"/>
    <w:rsid w:val="0027114F"/>
    <w:rsid w:val="00271325"/>
    <w:rsid w:val="00271DCB"/>
    <w:rsid w:val="00276D26"/>
    <w:rsid w:val="0028102B"/>
    <w:rsid w:val="0028109A"/>
    <w:rsid w:val="00282A7D"/>
    <w:rsid w:val="00283C6E"/>
    <w:rsid w:val="00287601"/>
    <w:rsid w:val="002903ED"/>
    <w:rsid w:val="00290AD7"/>
    <w:rsid w:val="00291B2F"/>
    <w:rsid w:val="00291EB6"/>
    <w:rsid w:val="00292412"/>
    <w:rsid w:val="0029338E"/>
    <w:rsid w:val="0029608B"/>
    <w:rsid w:val="002A00A5"/>
    <w:rsid w:val="002A15FE"/>
    <w:rsid w:val="002A2F07"/>
    <w:rsid w:val="002A3E00"/>
    <w:rsid w:val="002A4C11"/>
    <w:rsid w:val="002A5FAC"/>
    <w:rsid w:val="002A7F77"/>
    <w:rsid w:val="002B062B"/>
    <w:rsid w:val="002B20D2"/>
    <w:rsid w:val="002B28EC"/>
    <w:rsid w:val="002B3581"/>
    <w:rsid w:val="002B3938"/>
    <w:rsid w:val="002B4B48"/>
    <w:rsid w:val="002B5A77"/>
    <w:rsid w:val="002C1513"/>
    <w:rsid w:val="002C1DE8"/>
    <w:rsid w:val="002C58F9"/>
    <w:rsid w:val="002C61C9"/>
    <w:rsid w:val="002C67CE"/>
    <w:rsid w:val="002C70BA"/>
    <w:rsid w:val="002D0775"/>
    <w:rsid w:val="002D0946"/>
    <w:rsid w:val="002D1A9D"/>
    <w:rsid w:val="002D1CC0"/>
    <w:rsid w:val="002D25F7"/>
    <w:rsid w:val="002D3F40"/>
    <w:rsid w:val="002D4152"/>
    <w:rsid w:val="002D4FFA"/>
    <w:rsid w:val="002D7B99"/>
    <w:rsid w:val="002E2243"/>
    <w:rsid w:val="002E546E"/>
    <w:rsid w:val="002E5B21"/>
    <w:rsid w:val="002E7A0E"/>
    <w:rsid w:val="002F074A"/>
    <w:rsid w:val="002F0C22"/>
    <w:rsid w:val="002F5063"/>
    <w:rsid w:val="002F61A4"/>
    <w:rsid w:val="002F7167"/>
    <w:rsid w:val="00300B5E"/>
    <w:rsid w:val="0030239E"/>
    <w:rsid w:val="00303C5F"/>
    <w:rsid w:val="00304255"/>
    <w:rsid w:val="00306D80"/>
    <w:rsid w:val="00307555"/>
    <w:rsid w:val="00313B67"/>
    <w:rsid w:val="00314280"/>
    <w:rsid w:val="003227F3"/>
    <w:rsid w:val="00326256"/>
    <w:rsid w:val="00326D1D"/>
    <w:rsid w:val="00327AEF"/>
    <w:rsid w:val="00330326"/>
    <w:rsid w:val="00330CBE"/>
    <w:rsid w:val="00330EA2"/>
    <w:rsid w:val="00331049"/>
    <w:rsid w:val="003353EE"/>
    <w:rsid w:val="00335427"/>
    <w:rsid w:val="00335D8B"/>
    <w:rsid w:val="00336A25"/>
    <w:rsid w:val="00337FD7"/>
    <w:rsid w:val="0034104F"/>
    <w:rsid w:val="00341A65"/>
    <w:rsid w:val="00345726"/>
    <w:rsid w:val="00345E47"/>
    <w:rsid w:val="003500EB"/>
    <w:rsid w:val="00350829"/>
    <w:rsid w:val="003513D1"/>
    <w:rsid w:val="003519B4"/>
    <w:rsid w:val="0035249F"/>
    <w:rsid w:val="00353A04"/>
    <w:rsid w:val="00357C9B"/>
    <w:rsid w:val="00361BD6"/>
    <w:rsid w:val="00361BFE"/>
    <w:rsid w:val="003640F8"/>
    <w:rsid w:val="00364CE4"/>
    <w:rsid w:val="00367C35"/>
    <w:rsid w:val="00370241"/>
    <w:rsid w:val="00372592"/>
    <w:rsid w:val="00372FD0"/>
    <w:rsid w:val="0037558F"/>
    <w:rsid w:val="00375C9B"/>
    <w:rsid w:val="00375F7E"/>
    <w:rsid w:val="00377E08"/>
    <w:rsid w:val="00385C7A"/>
    <w:rsid w:val="00386F67"/>
    <w:rsid w:val="00387A18"/>
    <w:rsid w:val="00390B24"/>
    <w:rsid w:val="00392FC5"/>
    <w:rsid w:val="003937EF"/>
    <w:rsid w:val="00396868"/>
    <w:rsid w:val="0039758E"/>
    <w:rsid w:val="003A094D"/>
    <w:rsid w:val="003A188C"/>
    <w:rsid w:val="003A25BF"/>
    <w:rsid w:val="003A29B3"/>
    <w:rsid w:val="003A34A5"/>
    <w:rsid w:val="003A354D"/>
    <w:rsid w:val="003A54AE"/>
    <w:rsid w:val="003B0ABB"/>
    <w:rsid w:val="003B1C53"/>
    <w:rsid w:val="003B6469"/>
    <w:rsid w:val="003B6795"/>
    <w:rsid w:val="003B6EAB"/>
    <w:rsid w:val="003C04F4"/>
    <w:rsid w:val="003C0DD5"/>
    <w:rsid w:val="003C182A"/>
    <w:rsid w:val="003C2A7A"/>
    <w:rsid w:val="003C34C3"/>
    <w:rsid w:val="003C55AF"/>
    <w:rsid w:val="003C6553"/>
    <w:rsid w:val="003C6A10"/>
    <w:rsid w:val="003C6F33"/>
    <w:rsid w:val="003C7FA4"/>
    <w:rsid w:val="003E0BF1"/>
    <w:rsid w:val="003E49FA"/>
    <w:rsid w:val="003E6268"/>
    <w:rsid w:val="003F153F"/>
    <w:rsid w:val="003F3624"/>
    <w:rsid w:val="003F368C"/>
    <w:rsid w:val="003F4CC6"/>
    <w:rsid w:val="003F66B4"/>
    <w:rsid w:val="003F7A62"/>
    <w:rsid w:val="003F7B53"/>
    <w:rsid w:val="00400992"/>
    <w:rsid w:val="00400D18"/>
    <w:rsid w:val="00401439"/>
    <w:rsid w:val="00401C9B"/>
    <w:rsid w:val="004029D4"/>
    <w:rsid w:val="004048AB"/>
    <w:rsid w:val="004053C1"/>
    <w:rsid w:val="004057CC"/>
    <w:rsid w:val="0040675F"/>
    <w:rsid w:val="00406D71"/>
    <w:rsid w:val="00407403"/>
    <w:rsid w:val="00410006"/>
    <w:rsid w:val="00410CF5"/>
    <w:rsid w:val="00411CD1"/>
    <w:rsid w:val="004138AA"/>
    <w:rsid w:val="004163BE"/>
    <w:rsid w:val="004213B1"/>
    <w:rsid w:val="004227E1"/>
    <w:rsid w:val="00423AE7"/>
    <w:rsid w:val="00423EB6"/>
    <w:rsid w:val="00424190"/>
    <w:rsid w:val="004250AB"/>
    <w:rsid w:val="00425711"/>
    <w:rsid w:val="00427795"/>
    <w:rsid w:val="00427EA5"/>
    <w:rsid w:val="00430112"/>
    <w:rsid w:val="00430CB0"/>
    <w:rsid w:val="00431E1B"/>
    <w:rsid w:val="00433042"/>
    <w:rsid w:val="00433885"/>
    <w:rsid w:val="00433C89"/>
    <w:rsid w:val="00433D40"/>
    <w:rsid w:val="00433EB8"/>
    <w:rsid w:val="004365D9"/>
    <w:rsid w:val="00436A0C"/>
    <w:rsid w:val="00437478"/>
    <w:rsid w:val="00437690"/>
    <w:rsid w:val="004406D2"/>
    <w:rsid w:val="0044093B"/>
    <w:rsid w:val="00440E7F"/>
    <w:rsid w:val="00441787"/>
    <w:rsid w:val="00442CF5"/>
    <w:rsid w:val="004436E2"/>
    <w:rsid w:val="004448C6"/>
    <w:rsid w:val="004476CA"/>
    <w:rsid w:val="00447D24"/>
    <w:rsid w:val="004519DD"/>
    <w:rsid w:val="0045374A"/>
    <w:rsid w:val="00455B4A"/>
    <w:rsid w:val="00456C37"/>
    <w:rsid w:val="00456F68"/>
    <w:rsid w:val="0046269E"/>
    <w:rsid w:val="004636E0"/>
    <w:rsid w:val="00463C2B"/>
    <w:rsid w:val="00464B73"/>
    <w:rsid w:val="00465D4B"/>
    <w:rsid w:val="00465EE5"/>
    <w:rsid w:val="00471010"/>
    <w:rsid w:val="004715EC"/>
    <w:rsid w:val="004720F0"/>
    <w:rsid w:val="0047725C"/>
    <w:rsid w:val="004776FF"/>
    <w:rsid w:val="00477D73"/>
    <w:rsid w:val="00480154"/>
    <w:rsid w:val="00480321"/>
    <w:rsid w:val="00480719"/>
    <w:rsid w:val="00480E1D"/>
    <w:rsid w:val="004818D7"/>
    <w:rsid w:val="0048358C"/>
    <w:rsid w:val="004854CF"/>
    <w:rsid w:val="0048603A"/>
    <w:rsid w:val="004943FA"/>
    <w:rsid w:val="00495E2C"/>
    <w:rsid w:val="0049609B"/>
    <w:rsid w:val="0049683E"/>
    <w:rsid w:val="00496B2D"/>
    <w:rsid w:val="00497614"/>
    <w:rsid w:val="004A0D73"/>
    <w:rsid w:val="004A128D"/>
    <w:rsid w:val="004A1596"/>
    <w:rsid w:val="004A1982"/>
    <w:rsid w:val="004A1F5E"/>
    <w:rsid w:val="004A2041"/>
    <w:rsid w:val="004A4526"/>
    <w:rsid w:val="004A4D9B"/>
    <w:rsid w:val="004A6D3C"/>
    <w:rsid w:val="004A6FC3"/>
    <w:rsid w:val="004B1720"/>
    <w:rsid w:val="004B2A81"/>
    <w:rsid w:val="004B2AFD"/>
    <w:rsid w:val="004B2B99"/>
    <w:rsid w:val="004B3670"/>
    <w:rsid w:val="004B44CD"/>
    <w:rsid w:val="004B64E0"/>
    <w:rsid w:val="004B6AB8"/>
    <w:rsid w:val="004C086B"/>
    <w:rsid w:val="004C2C63"/>
    <w:rsid w:val="004C378F"/>
    <w:rsid w:val="004C7227"/>
    <w:rsid w:val="004D0673"/>
    <w:rsid w:val="004D0F95"/>
    <w:rsid w:val="004D5DAF"/>
    <w:rsid w:val="004D7009"/>
    <w:rsid w:val="004D76EF"/>
    <w:rsid w:val="004D7A48"/>
    <w:rsid w:val="004E3D90"/>
    <w:rsid w:val="004E592D"/>
    <w:rsid w:val="004E6465"/>
    <w:rsid w:val="004E6669"/>
    <w:rsid w:val="004E74EF"/>
    <w:rsid w:val="004E788F"/>
    <w:rsid w:val="004F0F50"/>
    <w:rsid w:val="004F3BB0"/>
    <w:rsid w:val="004F536D"/>
    <w:rsid w:val="004F5D86"/>
    <w:rsid w:val="00500C2B"/>
    <w:rsid w:val="00502D05"/>
    <w:rsid w:val="005057DA"/>
    <w:rsid w:val="00505953"/>
    <w:rsid w:val="00506039"/>
    <w:rsid w:val="005061EB"/>
    <w:rsid w:val="00507E1B"/>
    <w:rsid w:val="00510AE5"/>
    <w:rsid w:val="00511DF8"/>
    <w:rsid w:val="00512091"/>
    <w:rsid w:val="005128DA"/>
    <w:rsid w:val="005165DA"/>
    <w:rsid w:val="00520A74"/>
    <w:rsid w:val="00523DBC"/>
    <w:rsid w:val="00525A7F"/>
    <w:rsid w:val="005268E2"/>
    <w:rsid w:val="005271A4"/>
    <w:rsid w:val="005304D9"/>
    <w:rsid w:val="00530E21"/>
    <w:rsid w:val="00532951"/>
    <w:rsid w:val="00533503"/>
    <w:rsid w:val="00535B5F"/>
    <w:rsid w:val="00536935"/>
    <w:rsid w:val="00536A7C"/>
    <w:rsid w:val="00537B65"/>
    <w:rsid w:val="0054058D"/>
    <w:rsid w:val="00543382"/>
    <w:rsid w:val="0054528C"/>
    <w:rsid w:val="00550C00"/>
    <w:rsid w:val="00550F17"/>
    <w:rsid w:val="00552477"/>
    <w:rsid w:val="0055321B"/>
    <w:rsid w:val="005564D0"/>
    <w:rsid w:val="0055794B"/>
    <w:rsid w:val="00560AAA"/>
    <w:rsid w:val="00561984"/>
    <w:rsid w:val="00561CE3"/>
    <w:rsid w:val="00563DD2"/>
    <w:rsid w:val="00565907"/>
    <w:rsid w:val="00567B4C"/>
    <w:rsid w:val="005701C4"/>
    <w:rsid w:val="00572152"/>
    <w:rsid w:val="0058197C"/>
    <w:rsid w:val="00582042"/>
    <w:rsid w:val="0058352A"/>
    <w:rsid w:val="00583824"/>
    <w:rsid w:val="00584812"/>
    <w:rsid w:val="00590108"/>
    <w:rsid w:val="0059105F"/>
    <w:rsid w:val="005916C1"/>
    <w:rsid w:val="00591B4F"/>
    <w:rsid w:val="00594CCF"/>
    <w:rsid w:val="005A1936"/>
    <w:rsid w:val="005A1B36"/>
    <w:rsid w:val="005A2738"/>
    <w:rsid w:val="005A5310"/>
    <w:rsid w:val="005B051D"/>
    <w:rsid w:val="005B098B"/>
    <w:rsid w:val="005B0BDD"/>
    <w:rsid w:val="005B1348"/>
    <w:rsid w:val="005B1759"/>
    <w:rsid w:val="005B2E6D"/>
    <w:rsid w:val="005B2F4A"/>
    <w:rsid w:val="005B4FDC"/>
    <w:rsid w:val="005B585E"/>
    <w:rsid w:val="005B5AA4"/>
    <w:rsid w:val="005B6985"/>
    <w:rsid w:val="005C0ED2"/>
    <w:rsid w:val="005C2EDF"/>
    <w:rsid w:val="005C5F46"/>
    <w:rsid w:val="005C6556"/>
    <w:rsid w:val="005C77E3"/>
    <w:rsid w:val="005D080C"/>
    <w:rsid w:val="005D1964"/>
    <w:rsid w:val="005D2688"/>
    <w:rsid w:val="005D455B"/>
    <w:rsid w:val="005D5F98"/>
    <w:rsid w:val="005E0127"/>
    <w:rsid w:val="005E055F"/>
    <w:rsid w:val="005E5C75"/>
    <w:rsid w:val="005E635B"/>
    <w:rsid w:val="005E6487"/>
    <w:rsid w:val="005F034F"/>
    <w:rsid w:val="005F418C"/>
    <w:rsid w:val="005F58E3"/>
    <w:rsid w:val="00602697"/>
    <w:rsid w:val="00603577"/>
    <w:rsid w:val="00604415"/>
    <w:rsid w:val="00605A80"/>
    <w:rsid w:val="0061044A"/>
    <w:rsid w:val="0061088C"/>
    <w:rsid w:val="00611F69"/>
    <w:rsid w:val="0061497A"/>
    <w:rsid w:val="0061507E"/>
    <w:rsid w:val="006157F5"/>
    <w:rsid w:val="006160AE"/>
    <w:rsid w:val="006233D4"/>
    <w:rsid w:val="006247D0"/>
    <w:rsid w:val="0062489D"/>
    <w:rsid w:val="00625D7C"/>
    <w:rsid w:val="00625F86"/>
    <w:rsid w:val="00630135"/>
    <w:rsid w:val="006312E4"/>
    <w:rsid w:val="006325F8"/>
    <w:rsid w:val="0063302E"/>
    <w:rsid w:val="00634005"/>
    <w:rsid w:val="006345C2"/>
    <w:rsid w:val="00640BB4"/>
    <w:rsid w:val="006420D0"/>
    <w:rsid w:val="00642EDF"/>
    <w:rsid w:val="00645BD2"/>
    <w:rsid w:val="00645EB2"/>
    <w:rsid w:val="006464DA"/>
    <w:rsid w:val="00650C07"/>
    <w:rsid w:val="0065299A"/>
    <w:rsid w:val="00654006"/>
    <w:rsid w:val="00655098"/>
    <w:rsid w:val="00655945"/>
    <w:rsid w:val="00656E52"/>
    <w:rsid w:val="006617F9"/>
    <w:rsid w:val="006622F5"/>
    <w:rsid w:val="00662A21"/>
    <w:rsid w:val="0066322E"/>
    <w:rsid w:val="0066482D"/>
    <w:rsid w:val="006710E3"/>
    <w:rsid w:val="00673A51"/>
    <w:rsid w:val="00675D05"/>
    <w:rsid w:val="00676E7B"/>
    <w:rsid w:val="00685539"/>
    <w:rsid w:val="00686EA7"/>
    <w:rsid w:val="006902DA"/>
    <w:rsid w:val="00692CEE"/>
    <w:rsid w:val="006A25EB"/>
    <w:rsid w:val="006A331E"/>
    <w:rsid w:val="006A396A"/>
    <w:rsid w:val="006A513E"/>
    <w:rsid w:val="006A6D4B"/>
    <w:rsid w:val="006B011D"/>
    <w:rsid w:val="006B1463"/>
    <w:rsid w:val="006B3C1E"/>
    <w:rsid w:val="006B6CE3"/>
    <w:rsid w:val="006B793F"/>
    <w:rsid w:val="006C0B48"/>
    <w:rsid w:val="006C2FA6"/>
    <w:rsid w:val="006C4BF1"/>
    <w:rsid w:val="006C5512"/>
    <w:rsid w:val="006C5647"/>
    <w:rsid w:val="006C5B60"/>
    <w:rsid w:val="006C6920"/>
    <w:rsid w:val="006C76F7"/>
    <w:rsid w:val="006C795C"/>
    <w:rsid w:val="006D2E1C"/>
    <w:rsid w:val="006D3CCB"/>
    <w:rsid w:val="006D4515"/>
    <w:rsid w:val="006E2307"/>
    <w:rsid w:val="006E2574"/>
    <w:rsid w:val="006E5C4E"/>
    <w:rsid w:val="006F3789"/>
    <w:rsid w:val="006F4875"/>
    <w:rsid w:val="006F652E"/>
    <w:rsid w:val="006F7146"/>
    <w:rsid w:val="006F761A"/>
    <w:rsid w:val="00700C08"/>
    <w:rsid w:val="0070162C"/>
    <w:rsid w:val="00701AC0"/>
    <w:rsid w:val="00702DC4"/>
    <w:rsid w:val="007040E2"/>
    <w:rsid w:val="0070478A"/>
    <w:rsid w:val="0070576B"/>
    <w:rsid w:val="00707221"/>
    <w:rsid w:val="007072D5"/>
    <w:rsid w:val="00710A74"/>
    <w:rsid w:val="007146E9"/>
    <w:rsid w:val="0071580C"/>
    <w:rsid w:val="00715C34"/>
    <w:rsid w:val="00715D77"/>
    <w:rsid w:val="00721A0E"/>
    <w:rsid w:val="00721F16"/>
    <w:rsid w:val="0072703F"/>
    <w:rsid w:val="0072774E"/>
    <w:rsid w:val="00730A8B"/>
    <w:rsid w:val="00732445"/>
    <w:rsid w:val="00732B65"/>
    <w:rsid w:val="00732C3F"/>
    <w:rsid w:val="007352E1"/>
    <w:rsid w:val="007355DD"/>
    <w:rsid w:val="00737125"/>
    <w:rsid w:val="00737787"/>
    <w:rsid w:val="007402E7"/>
    <w:rsid w:val="00741951"/>
    <w:rsid w:val="00741A24"/>
    <w:rsid w:val="00744483"/>
    <w:rsid w:val="007454DF"/>
    <w:rsid w:val="007463FE"/>
    <w:rsid w:val="0074744C"/>
    <w:rsid w:val="00751B77"/>
    <w:rsid w:val="00751D3A"/>
    <w:rsid w:val="0075263F"/>
    <w:rsid w:val="00753718"/>
    <w:rsid w:val="00753E66"/>
    <w:rsid w:val="007543DF"/>
    <w:rsid w:val="007569D0"/>
    <w:rsid w:val="00756FC4"/>
    <w:rsid w:val="007574AC"/>
    <w:rsid w:val="00761B0C"/>
    <w:rsid w:val="00763ACD"/>
    <w:rsid w:val="00763C12"/>
    <w:rsid w:val="00772FB3"/>
    <w:rsid w:val="00775361"/>
    <w:rsid w:val="00776E8D"/>
    <w:rsid w:val="0077788F"/>
    <w:rsid w:val="00782A0B"/>
    <w:rsid w:val="00784B6E"/>
    <w:rsid w:val="00784CD8"/>
    <w:rsid w:val="007870AA"/>
    <w:rsid w:val="0079319D"/>
    <w:rsid w:val="00794300"/>
    <w:rsid w:val="00797FED"/>
    <w:rsid w:val="007A1100"/>
    <w:rsid w:val="007A1AC5"/>
    <w:rsid w:val="007A2B98"/>
    <w:rsid w:val="007A38D9"/>
    <w:rsid w:val="007A3FDC"/>
    <w:rsid w:val="007A4F80"/>
    <w:rsid w:val="007A60AF"/>
    <w:rsid w:val="007A764A"/>
    <w:rsid w:val="007B0DD9"/>
    <w:rsid w:val="007B232E"/>
    <w:rsid w:val="007B661A"/>
    <w:rsid w:val="007B68D4"/>
    <w:rsid w:val="007B6E37"/>
    <w:rsid w:val="007B7896"/>
    <w:rsid w:val="007C251E"/>
    <w:rsid w:val="007C3A5F"/>
    <w:rsid w:val="007C4736"/>
    <w:rsid w:val="007C6A56"/>
    <w:rsid w:val="007C7889"/>
    <w:rsid w:val="007D08B2"/>
    <w:rsid w:val="007D4278"/>
    <w:rsid w:val="007D50BE"/>
    <w:rsid w:val="007D5C27"/>
    <w:rsid w:val="007D6211"/>
    <w:rsid w:val="007E12D7"/>
    <w:rsid w:val="007E1DFB"/>
    <w:rsid w:val="007E2B6C"/>
    <w:rsid w:val="007E3C11"/>
    <w:rsid w:val="007E59DF"/>
    <w:rsid w:val="007E7D6E"/>
    <w:rsid w:val="007F19EA"/>
    <w:rsid w:val="007F4067"/>
    <w:rsid w:val="007F76D6"/>
    <w:rsid w:val="00803E51"/>
    <w:rsid w:val="00804E63"/>
    <w:rsid w:val="008063CC"/>
    <w:rsid w:val="00806C1B"/>
    <w:rsid w:val="008071AB"/>
    <w:rsid w:val="00811ED1"/>
    <w:rsid w:val="008148CB"/>
    <w:rsid w:val="00822C5A"/>
    <w:rsid w:val="0082310D"/>
    <w:rsid w:val="0082329C"/>
    <w:rsid w:val="00824BA3"/>
    <w:rsid w:val="00826588"/>
    <w:rsid w:val="0082779D"/>
    <w:rsid w:val="00834CBF"/>
    <w:rsid w:val="008435D3"/>
    <w:rsid w:val="00843FC7"/>
    <w:rsid w:val="00844366"/>
    <w:rsid w:val="00846027"/>
    <w:rsid w:val="008477AA"/>
    <w:rsid w:val="00850ECA"/>
    <w:rsid w:val="0085266E"/>
    <w:rsid w:val="00852AED"/>
    <w:rsid w:val="008546C5"/>
    <w:rsid w:val="00854F1D"/>
    <w:rsid w:val="00855EC1"/>
    <w:rsid w:val="00863F18"/>
    <w:rsid w:val="0086405E"/>
    <w:rsid w:val="00864082"/>
    <w:rsid w:val="00864355"/>
    <w:rsid w:val="00866A2D"/>
    <w:rsid w:val="00867AF5"/>
    <w:rsid w:val="00871455"/>
    <w:rsid w:val="008714B6"/>
    <w:rsid w:val="0087150C"/>
    <w:rsid w:val="00871CB4"/>
    <w:rsid w:val="00871D98"/>
    <w:rsid w:val="0087281B"/>
    <w:rsid w:val="008745D0"/>
    <w:rsid w:val="0088271D"/>
    <w:rsid w:val="0088373B"/>
    <w:rsid w:val="00884A0D"/>
    <w:rsid w:val="00884EA7"/>
    <w:rsid w:val="00884ECE"/>
    <w:rsid w:val="00885C7A"/>
    <w:rsid w:val="00890A78"/>
    <w:rsid w:val="00892C0E"/>
    <w:rsid w:val="00893392"/>
    <w:rsid w:val="00893A87"/>
    <w:rsid w:val="00893EA2"/>
    <w:rsid w:val="008940EE"/>
    <w:rsid w:val="008940FA"/>
    <w:rsid w:val="008947E0"/>
    <w:rsid w:val="00896209"/>
    <w:rsid w:val="008A343A"/>
    <w:rsid w:val="008A4995"/>
    <w:rsid w:val="008A49A3"/>
    <w:rsid w:val="008A4BC7"/>
    <w:rsid w:val="008A6189"/>
    <w:rsid w:val="008A696E"/>
    <w:rsid w:val="008A6EC4"/>
    <w:rsid w:val="008A7D1E"/>
    <w:rsid w:val="008B3768"/>
    <w:rsid w:val="008B37A1"/>
    <w:rsid w:val="008C0DF4"/>
    <w:rsid w:val="008C2244"/>
    <w:rsid w:val="008C4F4A"/>
    <w:rsid w:val="008C5760"/>
    <w:rsid w:val="008C65B2"/>
    <w:rsid w:val="008D35A0"/>
    <w:rsid w:val="008D3AAE"/>
    <w:rsid w:val="008D4391"/>
    <w:rsid w:val="008D46CC"/>
    <w:rsid w:val="008D52B2"/>
    <w:rsid w:val="008D6CC2"/>
    <w:rsid w:val="008D7EEB"/>
    <w:rsid w:val="008E0263"/>
    <w:rsid w:val="008E0CA9"/>
    <w:rsid w:val="008E1DA1"/>
    <w:rsid w:val="008E3F04"/>
    <w:rsid w:val="008E4518"/>
    <w:rsid w:val="008E56F1"/>
    <w:rsid w:val="008E79E3"/>
    <w:rsid w:val="008F0C65"/>
    <w:rsid w:val="008F5BC5"/>
    <w:rsid w:val="00900A47"/>
    <w:rsid w:val="00901A62"/>
    <w:rsid w:val="009021A4"/>
    <w:rsid w:val="009036CF"/>
    <w:rsid w:val="00903E91"/>
    <w:rsid w:val="009050C5"/>
    <w:rsid w:val="00905F52"/>
    <w:rsid w:val="00906715"/>
    <w:rsid w:val="00906EC3"/>
    <w:rsid w:val="0090701E"/>
    <w:rsid w:val="009075C6"/>
    <w:rsid w:val="00910E2B"/>
    <w:rsid w:val="009110F6"/>
    <w:rsid w:val="00911DD8"/>
    <w:rsid w:val="00912300"/>
    <w:rsid w:val="00913E73"/>
    <w:rsid w:val="009169B1"/>
    <w:rsid w:val="00916C14"/>
    <w:rsid w:val="00920E59"/>
    <w:rsid w:val="009232AB"/>
    <w:rsid w:val="00924EA7"/>
    <w:rsid w:val="00932FCF"/>
    <w:rsid w:val="00934374"/>
    <w:rsid w:val="00934E93"/>
    <w:rsid w:val="00936BD3"/>
    <w:rsid w:val="00937CAD"/>
    <w:rsid w:val="00940034"/>
    <w:rsid w:val="009404CA"/>
    <w:rsid w:val="00944CD8"/>
    <w:rsid w:val="009528D6"/>
    <w:rsid w:val="009543AE"/>
    <w:rsid w:val="009565BC"/>
    <w:rsid w:val="0096125C"/>
    <w:rsid w:val="00961FD2"/>
    <w:rsid w:val="00962D4D"/>
    <w:rsid w:val="00963204"/>
    <w:rsid w:val="00963DA8"/>
    <w:rsid w:val="00964B85"/>
    <w:rsid w:val="00965046"/>
    <w:rsid w:val="009659DF"/>
    <w:rsid w:val="00965C5C"/>
    <w:rsid w:val="00966513"/>
    <w:rsid w:val="00971143"/>
    <w:rsid w:val="00974419"/>
    <w:rsid w:val="00975E38"/>
    <w:rsid w:val="00980683"/>
    <w:rsid w:val="00980797"/>
    <w:rsid w:val="00992A3F"/>
    <w:rsid w:val="009932AC"/>
    <w:rsid w:val="00993339"/>
    <w:rsid w:val="00994A1D"/>
    <w:rsid w:val="00995EE2"/>
    <w:rsid w:val="00997759"/>
    <w:rsid w:val="00997F2C"/>
    <w:rsid w:val="009A0D42"/>
    <w:rsid w:val="009A41C9"/>
    <w:rsid w:val="009A64A5"/>
    <w:rsid w:val="009A77B5"/>
    <w:rsid w:val="009B19CF"/>
    <w:rsid w:val="009B1B15"/>
    <w:rsid w:val="009B28F5"/>
    <w:rsid w:val="009B455F"/>
    <w:rsid w:val="009B5AA2"/>
    <w:rsid w:val="009B6AAA"/>
    <w:rsid w:val="009C465E"/>
    <w:rsid w:val="009C6551"/>
    <w:rsid w:val="009C6E96"/>
    <w:rsid w:val="009C7A4F"/>
    <w:rsid w:val="009D0D4F"/>
    <w:rsid w:val="009D0D50"/>
    <w:rsid w:val="009D36DE"/>
    <w:rsid w:val="009D378E"/>
    <w:rsid w:val="009D5ACA"/>
    <w:rsid w:val="009D6610"/>
    <w:rsid w:val="009D6993"/>
    <w:rsid w:val="009D6D67"/>
    <w:rsid w:val="009D75FE"/>
    <w:rsid w:val="009E0FA2"/>
    <w:rsid w:val="009E2BFC"/>
    <w:rsid w:val="009E3FCF"/>
    <w:rsid w:val="009E5FC3"/>
    <w:rsid w:val="009E66E1"/>
    <w:rsid w:val="009E7980"/>
    <w:rsid w:val="009F28CD"/>
    <w:rsid w:val="009F42AE"/>
    <w:rsid w:val="009F4C23"/>
    <w:rsid w:val="009F615E"/>
    <w:rsid w:val="00A05388"/>
    <w:rsid w:val="00A10FD3"/>
    <w:rsid w:val="00A1346A"/>
    <w:rsid w:val="00A13FFB"/>
    <w:rsid w:val="00A14448"/>
    <w:rsid w:val="00A171C2"/>
    <w:rsid w:val="00A202A7"/>
    <w:rsid w:val="00A22792"/>
    <w:rsid w:val="00A23F22"/>
    <w:rsid w:val="00A2438C"/>
    <w:rsid w:val="00A24404"/>
    <w:rsid w:val="00A27F68"/>
    <w:rsid w:val="00A30B51"/>
    <w:rsid w:val="00A35178"/>
    <w:rsid w:val="00A36ECB"/>
    <w:rsid w:val="00A402DF"/>
    <w:rsid w:val="00A41238"/>
    <w:rsid w:val="00A41876"/>
    <w:rsid w:val="00A42955"/>
    <w:rsid w:val="00A43253"/>
    <w:rsid w:val="00A43293"/>
    <w:rsid w:val="00A458B1"/>
    <w:rsid w:val="00A5200A"/>
    <w:rsid w:val="00A53F2E"/>
    <w:rsid w:val="00A54BCE"/>
    <w:rsid w:val="00A556D6"/>
    <w:rsid w:val="00A563B6"/>
    <w:rsid w:val="00A56BE2"/>
    <w:rsid w:val="00A61AF9"/>
    <w:rsid w:val="00A62230"/>
    <w:rsid w:val="00A63108"/>
    <w:rsid w:val="00A64694"/>
    <w:rsid w:val="00A650EF"/>
    <w:rsid w:val="00A65A0D"/>
    <w:rsid w:val="00A66CE1"/>
    <w:rsid w:val="00A6711F"/>
    <w:rsid w:val="00A679F0"/>
    <w:rsid w:val="00A7001E"/>
    <w:rsid w:val="00A71281"/>
    <w:rsid w:val="00A719F8"/>
    <w:rsid w:val="00A73E6E"/>
    <w:rsid w:val="00A74C9F"/>
    <w:rsid w:val="00A7505D"/>
    <w:rsid w:val="00A76AFD"/>
    <w:rsid w:val="00A76DB4"/>
    <w:rsid w:val="00A7702C"/>
    <w:rsid w:val="00A829B3"/>
    <w:rsid w:val="00A82BAE"/>
    <w:rsid w:val="00A84DA7"/>
    <w:rsid w:val="00A84EB2"/>
    <w:rsid w:val="00A86092"/>
    <w:rsid w:val="00A8746C"/>
    <w:rsid w:val="00A87E24"/>
    <w:rsid w:val="00A90A50"/>
    <w:rsid w:val="00A91239"/>
    <w:rsid w:val="00A9337D"/>
    <w:rsid w:val="00A9390E"/>
    <w:rsid w:val="00A95495"/>
    <w:rsid w:val="00A95FA3"/>
    <w:rsid w:val="00A96322"/>
    <w:rsid w:val="00A9667C"/>
    <w:rsid w:val="00A96AD9"/>
    <w:rsid w:val="00A97049"/>
    <w:rsid w:val="00A97C1C"/>
    <w:rsid w:val="00AA0C7D"/>
    <w:rsid w:val="00AA1F78"/>
    <w:rsid w:val="00AA5FAB"/>
    <w:rsid w:val="00AA755D"/>
    <w:rsid w:val="00AB21EF"/>
    <w:rsid w:val="00AB245B"/>
    <w:rsid w:val="00AB54F0"/>
    <w:rsid w:val="00AB5ED1"/>
    <w:rsid w:val="00AB651A"/>
    <w:rsid w:val="00AB7091"/>
    <w:rsid w:val="00AB7690"/>
    <w:rsid w:val="00AC00DE"/>
    <w:rsid w:val="00AC1101"/>
    <w:rsid w:val="00AC15D5"/>
    <w:rsid w:val="00AC2336"/>
    <w:rsid w:val="00AC4C87"/>
    <w:rsid w:val="00AD171A"/>
    <w:rsid w:val="00AD4C38"/>
    <w:rsid w:val="00AD6325"/>
    <w:rsid w:val="00AD7C14"/>
    <w:rsid w:val="00AE2BF5"/>
    <w:rsid w:val="00AE4828"/>
    <w:rsid w:val="00AE587D"/>
    <w:rsid w:val="00AE654F"/>
    <w:rsid w:val="00AE76A4"/>
    <w:rsid w:val="00AF0331"/>
    <w:rsid w:val="00AF285E"/>
    <w:rsid w:val="00AF3588"/>
    <w:rsid w:val="00B01124"/>
    <w:rsid w:val="00B012A8"/>
    <w:rsid w:val="00B07611"/>
    <w:rsid w:val="00B10E99"/>
    <w:rsid w:val="00B118BE"/>
    <w:rsid w:val="00B11FB3"/>
    <w:rsid w:val="00B1251B"/>
    <w:rsid w:val="00B13152"/>
    <w:rsid w:val="00B13879"/>
    <w:rsid w:val="00B170B6"/>
    <w:rsid w:val="00B20205"/>
    <w:rsid w:val="00B213CB"/>
    <w:rsid w:val="00B2224F"/>
    <w:rsid w:val="00B2402D"/>
    <w:rsid w:val="00B24075"/>
    <w:rsid w:val="00B261AA"/>
    <w:rsid w:val="00B30549"/>
    <w:rsid w:val="00B30751"/>
    <w:rsid w:val="00B3233C"/>
    <w:rsid w:val="00B326ED"/>
    <w:rsid w:val="00B33134"/>
    <w:rsid w:val="00B35E1E"/>
    <w:rsid w:val="00B368B5"/>
    <w:rsid w:val="00B36B16"/>
    <w:rsid w:val="00B36B8B"/>
    <w:rsid w:val="00B40F63"/>
    <w:rsid w:val="00B41FF8"/>
    <w:rsid w:val="00B43532"/>
    <w:rsid w:val="00B444CF"/>
    <w:rsid w:val="00B54126"/>
    <w:rsid w:val="00B54365"/>
    <w:rsid w:val="00B551D9"/>
    <w:rsid w:val="00B55B20"/>
    <w:rsid w:val="00B560BC"/>
    <w:rsid w:val="00B56275"/>
    <w:rsid w:val="00B60505"/>
    <w:rsid w:val="00B627BE"/>
    <w:rsid w:val="00B642DC"/>
    <w:rsid w:val="00B65717"/>
    <w:rsid w:val="00B671A1"/>
    <w:rsid w:val="00B67402"/>
    <w:rsid w:val="00B7086A"/>
    <w:rsid w:val="00B71D49"/>
    <w:rsid w:val="00B75082"/>
    <w:rsid w:val="00B77177"/>
    <w:rsid w:val="00B800AA"/>
    <w:rsid w:val="00B80772"/>
    <w:rsid w:val="00B82413"/>
    <w:rsid w:val="00B82563"/>
    <w:rsid w:val="00B82FBA"/>
    <w:rsid w:val="00B87E51"/>
    <w:rsid w:val="00B90DB2"/>
    <w:rsid w:val="00B91300"/>
    <w:rsid w:val="00B9219F"/>
    <w:rsid w:val="00B937D3"/>
    <w:rsid w:val="00B9416F"/>
    <w:rsid w:val="00B94FBD"/>
    <w:rsid w:val="00B96531"/>
    <w:rsid w:val="00B96D81"/>
    <w:rsid w:val="00B973E0"/>
    <w:rsid w:val="00BA1F90"/>
    <w:rsid w:val="00BA2EB5"/>
    <w:rsid w:val="00BA5BE7"/>
    <w:rsid w:val="00BA6CB8"/>
    <w:rsid w:val="00BA76AD"/>
    <w:rsid w:val="00BB152A"/>
    <w:rsid w:val="00BB1AE2"/>
    <w:rsid w:val="00BB2B02"/>
    <w:rsid w:val="00BB474F"/>
    <w:rsid w:val="00BB554C"/>
    <w:rsid w:val="00BB5EB5"/>
    <w:rsid w:val="00BC0765"/>
    <w:rsid w:val="00BC0809"/>
    <w:rsid w:val="00BC263A"/>
    <w:rsid w:val="00BC2A4A"/>
    <w:rsid w:val="00BC4634"/>
    <w:rsid w:val="00BC5F89"/>
    <w:rsid w:val="00BD3031"/>
    <w:rsid w:val="00BD3168"/>
    <w:rsid w:val="00BD576C"/>
    <w:rsid w:val="00BD655B"/>
    <w:rsid w:val="00BD7E9C"/>
    <w:rsid w:val="00BE0012"/>
    <w:rsid w:val="00BE3433"/>
    <w:rsid w:val="00BE56D5"/>
    <w:rsid w:val="00BE723A"/>
    <w:rsid w:val="00BE7AC2"/>
    <w:rsid w:val="00BE7F97"/>
    <w:rsid w:val="00BF1026"/>
    <w:rsid w:val="00BF137B"/>
    <w:rsid w:val="00BF20EA"/>
    <w:rsid w:val="00BF4F98"/>
    <w:rsid w:val="00BF54FF"/>
    <w:rsid w:val="00BF784C"/>
    <w:rsid w:val="00C03238"/>
    <w:rsid w:val="00C044C0"/>
    <w:rsid w:val="00C06044"/>
    <w:rsid w:val="00C07E7C"/>
    <w:rsid w:val="00C11CAB"/>
    <w:rsid w:val="00C1391F"/>
    <w:rsid w:val="00C1404E"/>
    <w:rsid w:val="00C16414"/>
    <w:rsid w:val="00C22A6A"/>
    <w:rsid w:val="00C26BD7"/>
    <w:rsid w:val="00C303B1"/>
    <w:rsid w:val="00C30CF8"/>
    <w:rsid w:val="00C31047"/>
    <w:rsid w:val="00C34150"/>
    <w:rsid w:val="00C34218"/>
    <w:rsid w:val="00C350BA"/>
    <w:rsid w:val="00C350D8"/>
    <w:rsid w:val="00C35575"/>
    <w:rsid w:val="00C3697B"/>
    <w:rsid w:val="00C407B3"/>
    <w:rsid w:val="00C43AA6"/>
    <w:rsid w:val="00C44B3B"/>
    <w:rsid w:val="00C45AF4"/>
    <w:rsid w:val="00C45CA3"/>
    <w:rsid w:val="00C47FBF"/>
    <w:rsid w:val="00C50190"/>
    <w:rsid w:val="00C50471"/>
    <w:rsid w:val="00C50718"/>
    <w:rsid w:val="00C50C7E"/>
    <w:rsid w:val="00C5242E"/>
    <w:rsid w:val="00C52463"/>
    <w:rsid w:val="00C527E2"/>
    <w:rsid w:val="00C52F77"/>
    <w:rsid w:val="00C54BCD"/>
    <w:rsid w:val="00C60FE6"/>
    <w:rsid w:val="00C628B8"/>
    <w:rsid w:val="00C643DA"/>
    <w:rsid w:val="00C65834"/>
    <w:rsid w:val="00C6637D"/>
    <w:rsid w:val="00C66570"/>
    <w:rsid w:val="00C66695"/>
    <w:rsid w:val="00C73000"/>
    <w:rsid w:val="00C74822"/>
    <w:rsid w:val="00C762AC"/>
    <w:rsid w:val="00C7680B"/>
    <w:rsid w:val="00C7688A"/>
    <w:rsid w:val="00C76FAB"/>
    <w:rsid w:val="00C774FE"/>
    <w:rsid w:val="00C81BE3"/>
    <w:rsid w:val="00C81F58"/>
    <w:rsid w:val="00C820C5"/>
    <w:rsid w:val="00C82B19"/>
    <w:rsid w:val="00C82DE9"/>
    <w:rsid w:val="00C83303"/>
    <w:rsid w:val="00C876F6"/>
    <w:rsid w:val="00C90516"/>
    <w:rsid w:val="00C90B6B"/>
    <w:rsid w:val="00C9248E"/>
    <w:rsid w:val="00C92F31"/>
    <w:rsid w:val="00C92F42"/>
    <w:rsid w:val="00C955A0"/>
    <w:rsid w:val="00CA0769"/>
    <w:rsid w:val="00CA104D"/>
    <w:rsid w:val="00CA18DA"/>
    <w:rsid w:val="00CA27D4"/>
    <w:rsid w:val="00CA3E5A"/>
    <w:rsid w:val="00CA4017"/>
    <w:rsid w:val="00CA50AD"/>
    <w:rsid w:val="00CA7994"/>
    <w:rsid w:val="00CB0C07"/>
    <w:rsid w:val="00CB1D27"/>
    <w:rsid w:val="00CB35F2"/>
    <w:rsid w:val="00CB68E1"/>
    <w:rsid w:val="00CB70B5"/>
    <w:rsid w:val="00CC0289"/>
    <w:rsid w:val="00CC0E63"/>
    <w:rsid w:val="00CC186F"/>
    <w:rsid w:val="00CC1D59"/>
    <w:rsid w:val="00CC2C03"/>
    <w:rsid w:val="00CC3F84"/>
    <w:rsid w:val="00CD1BEF"/>
    <w:rsid w:val="00CD2AAD"/>
    <w:rsid w:val="00CD312C"/>
    <w:rsid w:val="00CD337C"/>
    <w:rsid w:val="00CD5828"/>
    <w:rsid w:val="00CD5AF5"/>
    <w:rsid w:val="00CD6B7B"/>
    <w:rsid w:val="00CD713D"/>
    <w:rsid w:val="00CD72A2"/>
    <w:rsid w:val="00CE03EC"/>
    <w:rsid w:val="00CE1889"/>
    <w:rsid w:val="00CE1D25"/>
    <w:rsid w:val="00CE351A"/>
    <w:rsid w:val="00CE440B"/>
    <w:rsid w:val="00CE6352"/>
    <w:rsid w:val="00CE6C7A"/>
    <w:rsid w:val="00CE6DC2"/>
    <w:rsid w:val="00CE7E27"/>
    <w:rsid w:val="00CF0CFA"/>
    <w:rsid w:val="00CF5319"/>
    <w:rsid w:val="00CF7DF1"/>
    <w:rsid w:val="00D01002"/>
    <w:rsid w:val="00D017AD"/>
    <w:rsid w:val="00D01C4C"/>
    <w:rsid w:val="00D029C1"/>
    <w:rsid w:val="00D04D17"/>
    <w:rsid w:val="00D053E9"/>
    <w:rsid w:val="00D124F3"/>
    <w:rsid w:val="00D128D8"/>
    <w:rsid w:val="00D15453"/>
    <w:rsid w:val="00D15760"/>
    <w:rsid w:val="00D17276"/>
    <w:rsid w:val="00D1729D"/>
    <w:rsid w:val="00D206FF"/>
    <w:rsid w:val="00D246D7"/>
    <w:rsid w:val="00D24DED"/>
    <w:rsid w:val="00D2675B"/>
    <w:rsid w:val="00D272EB"/>
    <w:rsid w:val="00D301FB"/>
    <w:rsid w:val="00D322C1"/>
    <w:rsid w:val="00D32A2F"/>
    <w:rsid w:val="00D33968"/>
    <w:rsid w:val="00D33B2B"/>
    <w:rsid w:val="00D35E4C"/>
    <w:rsid w:val="00D37019"/>
    <w:rsid w:val="00D3704C"/>
    <w:rsid w:val="00D3718E"/>
    <w:rsid w:val="00D3769B"/>
    <w:rsid w:val="00D41C87"/>
    <w:rsid w:val="00D42279"/>
    <w:rsid w:val="00D43CE3"/>
    <w:rsid w:val="00D44DDC"/>
    <w:rsid w:val="00D45BA9"/>
    <w:rsid w:val="00D5235E"/>
    <w:rsid w:val="00D52EA5"/>
    <w:rsid w:val="00D53165"/>
    <w:rsid w:val="00D5379F"/>
    <w:rsid w:val="00D548E6"/>
    <w:rsid w:val="00D560F6"/>
    <w:rsid w:val="00D563F3"/>
    <w:rsid w:val="00D60C04"/>
    <w:rsid w:val="00D62D47"/>
    <w:rsid w:val="00D62EC7"/>
    <w:rsid w:val="00D62F40"/>
    <w:rsid w:val="00D62F57"/>
    <w:rsid w:val="00D6501D"/>
    <w:rsid w:val="00D65285"/>
    <w:rsid w:val="00D65B07"/>
    <w:rsid w:val="00D67843"/>
    <w:rsid w:val="00D7467C"/>
    <w:rsid w:val="00D7530E"/>
    <w:rsid w:val="00D763C4"/>
    <w:rsid w:val="00D77C83"/>
    <w:rsid w:val="00D82D9B"/>
    <w:rsid w:val="00D83905"/>
    <w:rsid w:val="00D85CC8"/>
    <w:rsid w:val="00D86C36"/>
    <w:rsid w:val="00D86E1C"/>
    <w:rsid w:val="00D87311"/>
    <w:rsid w:val="00D922A9"/>
    <w:rsid w:val="00D95C51"/>
    <w:rsid w:val="00D97F34"/>
    <w:rsid w:val="00DA08EF"/>
    <w:rsid w:val="00DA0CCD"/>
    <w:rsid w:val="00DA363A"/>
    <w:rsid w:val="00DA4A72"/>
    <w:rsid w:val="00DA4C30"/>
    <w:rsid w:val="00DA4F70"/>
    <w:rsid w:val="00DA7304"/>
    <w:rsid w:val="00DB0702"/>
    <w:rsid w:val="00DB3132"/>
    <w:rsid w:val="00DB3988"/>
    <w:rsid w:val="00DB4C90"/>
    <w:rsid w:val="00DC15CB"/>
    <w:rsid w:val="00DC18F6"/>
    <w:rsid w:val="00DC2223"/>
    <w:rsid w:val="00DC2C8E"/>
    <w:rsid w:val="00DC3379"/>
    <w:rsid w:val="00DC42B3"/>
    <w:rsid w:val="00DC42C7"/>
    <w:rsid w:val="00DC73EB"/>
    <w:rsid w:val="00DD016D"/>
    <w:rsid w:val="00DD0D37"/>
    <w:rsid w:val="00DD1422"/>
    <w:rsid w:val="00DD2009"/>
    <w:rsid w:val="00DD249D"/>
    <w:rsid w:val="00DD368D"/>
    <w:rsid w:val="00DD45FE"/>
    <w:rsid w:val="00DD69EE"/>
    <w:rsid w:val="00DE147C"/>
    <w:rsid w:val="00DE2B27"/>
    <w:rsid w:val="00DE2F97"/>
    <w:rsid w:val="00DE3F65"/>
    <w:rsid w:val="00DE4328"/>
    <w:rsid w:val="00DE63E5"/>
    <w:rsid w:val="00DE659F"/>
    <w:rsid w:val="00DF0467"/>
    <w:rsid w:val="00DF0BE1"/>
    <w:rsid w:val="00DF1B4D"/>
    <w:rsid w:val="00DF1E06"/>
    <w:rsid w:val="00DF415F"/>
    <w:rsid w:val="00DF42BF"/>
    <w:rsid w:val="00DF5044"/>
    <w:rsid w:val="00DF5BAD"/>
    <w:rsid w:val="00DF5C2B"/>
    <w:rsid w:val="00DF74C9"/>
    <w:rsid w:val="00E0000D"/>
    <w:rsid w:val="00E0044A"/>
    <w:rsid w:val="00E029D3"/>
    <w:rsid w:val="00E02DEE"/>
    <w:rsid w:val="00E05BF6"/>
    <w:rsid w:val="00E064C3"/>
    <w:rsid w:val="00E07AAE"/>
    <w:rsid w:val="00E10683"/>
    <w:rsid w:val="00E14973"/>
    <w:rsid w:val="00E1572D"/>
    <w:rsid w:val="00E1584A"/>
    <w:rsid w:val="00E15CD2"/>
    <w:rsid w:val="00E17A97"/>
    <w:rsid w:val="00E2046E"/>
    <w:rsid w:val="00E23079"/>
    <w:rsid w:val="00E247F7"/>
    <w:rsid w:val="00E2622E"/>
    <w:rsid w:val="00E32929"/>
    <w:rsid w:val="00E32F2D"/>
    <w:rsid w:val="00E330CF"/>
    <w:rsid w:val="00E33364"/>
    <w:rsid w:val="00E33452"/>
    <w:rsid w:val="00E338CC"/>
    <w:rsid w:val="00E33957"/>
    <w:rsid w:val="00E34743"/>
    <w:rsid w:val="00E35788"/>
    <w:rsid w:val="00E365C3"/>
    <w:rsid w:val="00E37107"/>
    <w:rsid w:val="00E40367"/>
    <w:rsid w:val="00E4092D"/>
    <w:rsid w:val="00E41FAA"/>
    <w:rsid w:val="00E4296F"/>
    <w:rsid w:val="00E43A1F"/>
    <w:rsid w:val="00E450D7"/>
    <w:rsid w:val="00E458FA"/>
    <w:rsid w:val="00E4687F"/>
    <w:rsid w:val="00E4690B"/>
    <w:rsid w:val="00E51155"/>
    <w:rsid w:val="00E52E15"/>
    <w:rsid w:val="00E5307E"/>
    <w:rsid w:val="00E54E4B"/>
    <w:rsid w:val="00E5586A"/>
    <w:rsid w:val="00E561A2"/>
    <w:rsid w:val="00E57188"/>
    <w:rsid w:val="00E5767E"/>
    <w:rsid w:val="00E60667"/>
    <w:rsid w:val="00E60E8F"/>
    <w:rsid w:val="00E614E0"/>
    <w:rsid w:val="00E61B0E"/>
    <w:rsid w:val="00E61B3F"/>
    <w:rsid w:val="00E64C6D"/>
    <w:rsid w:val="00E6553C"/>
    <w:rsid w:val="00E661CB"/>
    <w:rsid w:val="00E66587"/>
    <w:rsid w:val="00E66F11"/>
    <w:rsid w:val="00E67D26"/>
    <w:rsid w:val="00E705D6"/>
    <w:rsid w:val="00E73872"/>
    <w:rsid w:val="00E740E6"/>
    <w:rsid w:val="00E74544"/>
    <w:rsid w:val="00E74972"/>
    <w:rsid w:val="00E74B57"/>
    <w:rsid w:val="00E74E23"/>
    <w:rsid w:val="00E775AE"/>
    <w:rsid w:val="00E80BE6"/>
    <w:rsid w:val="00E86006"/>
    <w:rsid w:val="00E865D3"/>
    <w:rsid w:val="00E86880"/>
    <w:rsid w:val="00E868F0"/>
    <w:rsid w:val="00E91082"/>
    <w:rsid w:val="00E91785"/>
    <w:rsid w:val="00E91A98"/>
    <w:rsid w:val="00E91B15"/>
    <w:rsid w:val="00E92832"/>
    <w:rsid w:val="00E9306C"/>
    <w:rsid w:val="00E93D48"/>
    <w:rsid w:val="00E943CA"/>
    <w:rsid w:val="00E953C4"/>
    <w:rsid w:val="00E9754D"/>
    <w:rsid w:val="00EA07C1"/>
    <w:rsid w:val="00EA284C"/>
    <w:rsid w:val="00EA7CB7"/>
    <w:rsid w:val="00EB01E9"/>
    <w:rsid w:val="00EB061D"/>
    <w:rsid w:val="00EB173C"/>
    <w:rsid w:val="00EB492A"/>
    <w:rsid w:val="00EB4EF0"/>
    <w:rsid w:val="00EB545D"/>
    <w:rsid w:val="00EB73D7"/>
    <w:rsid w:val="00EB768D"/>
    <w:rsid w:val="00EB79BD"/>
    <w:rsid w:val="00EC0482"/>
    <w:rsid w:val="00EC12E6"/>
    <w:rsid w:val="00EC2DAD"/>
    <w:rsid w:val="00EC37ED"/>
    <w:rsid w:val="00EC4B24"/>
    <w:rsid w:val="00EC695A"/>
    <w:rsid w:val="00EC7246"/>
    <w:rsid w:val="00ED0085"/>
    <w:rsid w:val="00ED068C"/>
    <w:rsid w:val="00ED0922"/>
    <w:rsid w:val="00ED0F78"/>
    <w:rsid w:val="00ED21EC"/>
    <w:rsid w:val="00ED2615"/>
    <w:rsid w:val="00ED6FF5"/>
    <w:rsid w:val="00ED763B"/>
    <w:rsid w:val="00EE1813"/>
    <w:rsid w:val="00EE28CF"/>
    <w:rsid w:val="00EE29CB"/>
    <w:rsid w:val="00EE30E2"/>
    <w:rsid w:val="00EE3BE7"/>
    <w:rsid w:val="00EE578F"/>
    <w:rsid w:val="00EF1B64"/>
    <w:rsid w:val="00EF2405"/>
    <w:rsid w:val="00EF245D"/>
    <w:rsid w:val="00EF743E"/>
    <w:rsid w:val="00EF7C55"/>
    <w:rsid w:val="00F02500"/>
    <w:rsid w:val="00F02825"/>
    <w:rsid w:val="00F03212"/>
    <w:rsid w:val="00F03669"/>
    <w:rsid w:val="00F04750"/>
    <w:rsid w:val="00F047FA"/>
    <w:rsid w:val="00F068B4"/>
    <w:rsid w:val="00F0754C"/>
    <w:rsid w:val="00F078A2"/>
    <w:rsid w:val="00F1303C"/>
    <w:rsid w:val="00F14963"/>
    <w:rsid w:val="00F1689A"/>
    <w:rsid w:val="00F16C36"/>
    <w:rsid w:val="00F17E98"/>
    <w:rsid w:val="00F20BD1"/>
    <w:rsid w:val="00F2168F"/>
    <w:rsid w:val="00F262BD"/>
    <w:rsid w:val="00F33C1C"/>
    <w:rsid w:val="00F345C5"/>
    <w:rsid w:val="00F347EC"/>
    <w:rsid w:val="00F34DB3"/>
    <w:rsid w:val="00F354AA"/>
    <w:rsid w:val="00F35FDA"/>
    <w:rsid w:val="00F40E01"/>
    <w:rsid w:val="00F43370"/>
    <w:rsid w:val="00F441CF"/>
    <w:rsid w:val="00F47FC0"/>
    <w:rsid w:val="00F51F58"/>
    <w:rsid w:val="00F5342C"/>
    <w:rsid w:val="00F556DA"/>
    <w:rsid w:val="00F55BF0"/>
    <w:rsid w:val="00F56A4B"/>
    <w:rsid w:val="00F56E96"/>
    <w:rsid w:val="00F60DFB"/>
    <w:rsid w:val="00F62A16"/>
    <w:rsid w:val="00F62D55"/>
    <w:rsid w:val="00F66DCA"/>
    <w:rsid w:val="00F671B1"/>
    <w:rsid w:val="00F72B58"/>
    <w:rsid w:val="00F74233"/>
    <w:rsid w:val="00F80C2E"/>
    <w:rsid w:val="00F81A85"/>
    <w:rsid w:val="00F821AB"/>
    <w:rsid w:val="00F85F58"/>
    <w:rsid w:val="00F8605D"/>
    <w:rsid w:val="00F865D1"/>
    <w:rsid w:val="00F91658"/>
    <w:rsid w:val="00F92F18"/>
    <w:rsid w:val="00F93141"/>
    <w:rsid w:val="00F931C3"/>
    <w:rsid w:val="00F9415A"/>
    <w:rsid w:val="00F94EFC"/>
    <w:rsid w:val="00F95681"/>
    <w:rsid w:val="00F96BC1"/>
    <w:rsid w:val="00F9713F"/>
    <w:rsid w:val="00FA02FD"/>
    <w:rsid w:val="00FA087B"/>
    <w:rsid w:val="00FA3216"/>
    <w:rsid w:val="00FA356E"/>
    <w:rsid w:val="00FA4D08"/>
    <w:rsid w:val="00FA627F"/>
    <w:rsid w:val="00FA7CBC"/>
    <w:rsid w:val="00FB2107"/>
    <w:rsid w:val="00FB3600"/>
    <w:rsid w:val="00FB610B"/>
    <w:rsid w:val="00FC1249"/>
    <w:rsid w:val="00FC22F9"/>
    <w:rsid w:val="00FC2C33"/>
    <w:rsid w:val="00FC3348"/>
    <w:rsid w:val="00FC371F"/>
    <w:rsid w:val="00FC4FC4"/>
    <w:rsid w:val="00FC7BF0"/>
    <w:rsid w:val="00FC7C0A"/>
    <w:rsid w:val="00FD0906"/>
    <w:rsid w:val="00FD1265"/>
    <w:rsid w:val="00FD195D"/>
    <w:rsid w:val="00FD1ABD"/>
    <w:rsid w:val="00FD22C8"/>
    <w:rsid w:val="00FD2524"/>
    <w:rsid w:val="00FD2739"/>
    <w:rsid w:val="00FD5CE8"/>
    <w:rsid w:val="00FD6715"/>
    <w:rsid w:val="00FD7A88"/>
    <w:rsid w:val="00FE29DC"/>
    <w:rsid w:val="00FE6889"/>
    <w:rsid w:val="00FE6D4F"/>
    <w:rsid w:val="00FE72B3"/>
    <w:rsid w:val="00FE7EEF"/>
    <w:rsid w:val="00FF07D3"/>
    <w:rsid w:val="00FF102C"/>
    <w:rsid w:val="00FF1600"/>
    <w:rsid w:val="00FF1A91"/>
    <w:rsid w:val="00FF1BFA"/>
    <w:rsid w:val="00FF2CE7"/>
    <w:rsid w:val="00FF352A"/>
    <w:rsid w:val="00FF49E0"/>
    <w:rsid w:val="00FF641C"/>
    <w:rsid w:val="00FF6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30680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300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048A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870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870AA"/>
    <w:rPr>
      <w:rFonts w:ascii="Tahoma" w:hAnsi="Tahoma" w:cs="Tahoma"/>
      <w:sz w:val="16"/>
      <w:szCs w:val="16"/>
      <w:lang w:eastAsia="en-US"/>
    </w:rPr>
  </w:style>
  <w:style w:type="paragraph" w:styleId="a6">
    <w:name w:val="Title"/>
    <w:basedOn w:val="a"/>
    <w:link w:val="a7"/>
    <w:qFormat/>
    <w:rsid w:val="009404CA"/>
    <w:pPr>
      <w:spacing w:after="0" w:line="360" w:lineRule="auto"/>
      <w:jc w:val="center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customStyle="1" w:styleId="a7">
    <w:name w:val="Название Знак"/>
    <w:basedOn w:val="a0"/>
    <w:link w:val="a6"/>
    <w:locked/>
    <w:rsid w:val="009404CA"/>
    <w:rPr>
      <w:b/>
      <w:sz w:val="28"/>
      <w:lang w:val="ru-RU" w:eastAsia="ru-RU" w:bidi="ar-SA"/>
    </w:rPr>
  </w:style>
  <w:style w:type="paragraph" w:customStyle="1" w:styleId="ConsPlusNormal">
    <w:name w:val="ConsPlusNormal"/>
    <w:rsid w:val="0024081A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8">
    <w:name w:val="List Paragraph"/>
    <w:basedOn w:val="a"/>
    <w:uiPriority w:val="99"/>
    <w:qFormat/>
    <w:rsid w:val="00F03212"/>
    <w:pPr>
      <w:spacing w:after="160" w:line="259" w:lineRule="auto"/>
      <w:ind w:left="720"/>
      <w:contextualSpacing/>
    </w:pPr>
    <w:rPr>
      <w:rFonts w:eastAsia="Times New Roman"/>
    </w:rPr>
  </w:style>
  <w:style w:type="paragraph" w:styleId="a9">
    <w:name w:val="No Spacing"/>
    <w:uiPriority w:val="1"/>
    <w:qFormat/>
    <w:rsid w:val="00A679F0"/>
    <w:rPr>
      <w:rFonts w:eastAsia="Times New Roman"/>
      <w:sz w:val="22"/>
      <w:szCs w:val="22"/>
    </w:rPr>
  </w:style>
  <w:style w:type="paragraph" w:customStyle="1" w:styleId="ConsPlusTitle">
    <w:name w:val="ConsPlusTitle"/>
    <w:rsid w:val="00701AC0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a">
    <w:name w:val="header"/>
    <w:basedOn w:val="a"/>
    <w:link w:val="ab"/>
    <w:uiPriority w:val="99"/>
    <w:unhideWhenUsed/>
    <w:rsid w:val="007526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75263F"/>
    <w:rPr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semiHidden/>
    <w:unhideWhenUsed/>
    <w:rsid w:val="007526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75263F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BE92D3-6F78-4C47-8097-0F26B50A66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1478</TotalTime>
  <Pages>1</Pages>
  <Words>358</Words>
  <Characters>2046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 документов и материалов, представленных к проекту</vt:lpstr>
    </vt:vector>
  </TitlesOfParts>
  <Company>findep</Company>
  <LinksUpToDate>false</LinksUpToDate>
  <CharactersWithSpaces>2400</CharactersWithSpaces>
  <SharedDoc>false</SharedDoc>
  <HLinks>
    <vt:vector size="6" baseType="variant">
      <vt:variant>
        <vt:i4>7077999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consultantplus://offline/ref=F192DC91C1DEE005DA2E9694AD3909931870E8F8FFF9E2B54C2A0539758B67046D3A5BAF36E6Z1CEE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документов и материалов, представленных к проекту</dc:title>
  <dc:creator>oev</dc:creator>
  <cp:lastModifiedBy>Кузнецова Мария Павловна (gmp)</cp:lastModifiedBy>
  <cp:revision>148</cp:revision>
  <cp:lastPrinted>2025-09-24T09:08:00Z</cp:lastPrinted>
  <dcterms:created xsi:type="dcterms:W3CDTF">2018-09-19T07:57:00Z</dcterms:created>
  <dcterms:modified xsi:type="dcterms:W3CDTF">2025-09-24T09:08:00Z</dcterms:modified>
</cp:coreProperties>
</file>